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El perro Gualberto</w:t>
      </w:r>
    </w:p>
    <w:p>
      <w:r>
        <w:br/>
        <w:t>Había una vez un perro llamado Gualberto. Era un perro bien tranquilo, de esos que no ladran por todo, solo cuando algo de verdad vale la pena. Vivía con Don Chuy, un señor ya mayor que tenía una tiendita de abarrotes en la esquina del barrio. Todos los días, Gualberto lo acompañaba desde temprano, se sentaba a la entrada y miraba pasar a la gente como si entendiera la vida mejor que cualquiera.</w:t>
        <w:br/>
        <w:br/>
        <w:t>La gente del barrio lo conocía bien. Los niños lo saludaban y a veces le daban una galleta o un pedazo de pan. Gualberto no pedía mucho, solo compañía y cariño. Tenía esa mirada noble, de esas que te hacen sentir que el mundo todavía tiene cosas buenas.</w:t>
        <w:br/>
        <w:br/>
        <w:t>Un día llegó un perrito callejero, flaco y con cara de haber pasado mil penas. Se acercó despacito, con miedo. Gualberto lo miró de reojo, se levantó y en lugar de echarlo, fue y le llevó un pedazo de pan que había sobrado. Así, sin decir nada, se hicieron amigos. Don Chuy, al verlos juntos, decidió dejar que el nuevo se quedara. Le puso de nombre “Chispa”, porque aunque estaba todo sucio, tenía una mirada viva, como si dentro de él todavía brillara algo.</w:t>
        <w:br/>
        <w:br/>
        <w:t>Desde entonces, Gualberto y Chispa eran inseparables. Jugaban en la calle, dormían juntos y siempre estaban pendientes de Don Chuy. Todo iba bien hasta una noche, cuando algo raro pasó. Mientras todos dormían, Gualberto escuchó un ruido en la tienda. Se levantó, olfateó el aire y se dio cuenta de que alguien trataba de abrir la puerta.</w:t>
        <w:br/>
        <w:br/>
        <w:t>Sin pensarlo, empezó a ladrar con fuerza. Chispa también ladró, con esa voz chiquita pero valiente. Entre los dos hicieron tanto escándalo que los ladrones salieron corriendo antes de poder robar nada. Don Chuy despertó, asustado, y cuando vio a sus dos perros afuera, moviendo la cola como diciendo “ya todo está bien”, se le llenaron los ojos de lágrimas. Les sirvió un buen plato de comida y los abrazó como si fueran de su familia, porque en el fondo, lo eran.</w:t>
        <w:br/>
        <w:br/>
        <w:t>Desde esa noche, Gualberto se volvió famoso en el barrio. Todos lo querían y lo saludaban cuando pasaba. Algunos decían que era el perro más noble que habían conocido. Y sí, lo era. Porque Gualberto no solo cuidaba una tienda, cuidaba corazones, amigos y momentos.</w:t>
        <w:br/>
        <w:br/>
        <w:t>Y así fue como el perro Gualberto, junto con su amigo Chispa y Don Chuy, siguieron compartiendo los días entre risas, ladridos y tardes tranquilas. Porque a veces, los héroes no llevan capa… a veces solo tienen cuatro patas y un corazón enorme.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