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B8CA" w14:textId="18A46732" w:rsidR="001D49CC" w:rsidRDefault="00D719C0" w:rsidP="00D719C0">
      <w:pPr>
        <w:jc w:val="center"/>
        <w:rPr>
          <w:rFonts w:ascii="Blackadder ITC" w:hAnsi="Blackadder ITC"/>
          <w:sz w:val="20"/>
          <w:szCs w:val="20"/>
        </w:rPr>
      </w:pPr>
      <w:r>
        <w:rPr>
          <w:rFonts w:ascii="Blackadder ITC" w:hAnsi="Blackadder ITC"/>
          <w:sz w:val="144"/>
          <w:szCs w:val="144"/>
        </w:rPr>
        <w:t>Introducción</w:t>
      </w:r>
    </w:p>
    <w:p w14:paraId="5C57EE99" w14:textId="2DF06B0C" w:rsidR="004F6D95" w:rsidRDefault="00D719C0" w:rsidP="004F6D95">
      <w:pPr>
        <w:jc w:val="center"/>
        <w:rPr>
          <w:rFonts w:asciiTheme="majorHAnsi" w:hAnsiTheme="majorHAnsi" w:cstheme="majorHAnsi"/>
          <w:sz w:val="44"/>
          <w:szCs w:val="44"/>
        </w:rPr>
      </w:pPr>
      <w:r>
        <w:rPr>
          <w:rFonts w:ascii="Blackadder ITC" w:hAnsi="Blackadder ITC"/>
          <w:sz w:val="20"/>
          <w:szCs w:val="20"/>
        </w:rPr>
        <w:t xml:space="preserve"> </w:t>
      </w:r>
      <w:r w:rsidR="004F6D95">
        <w:rPr>
          <w:rFonts w:asciiTheme="majorHAnsi" w:hAnsiTheme="majorHAnsi" w:cstheme="majorHAnsi"/>
          <w:sz w:val="44"/>
          <w:szCs w:val="44"/>
        </w:rPr>
        <w:t xml:space="preserve">Hoy vengo a presentar si es posible hacer una estufa sin gas, pues si se puede hacer una estufa si </w:t>
      </w:r>
      <w:proofErr w:type="gramStart"/>
      <w:r w:rsidR="004F6D95">
        <w:rPr>
          <w:rFonts w:asciiTheme="majorHAnsi" w:hAnsiTheme="majorHAnsi" w:cstheme="majorHAnsi"/>
          <w:sz w:val="44"/>
          <w:szCs w:val="44"/>
        </w:rPr>
        <w:t>gas ,lo</w:t>
      </w:r>
      <w:proofErr w:type="gramEnd"/>
      <w:r w:rsidR="004F6D95">
        <w:rPr>
          <w:rFonts w:asciiTheme="majorHAnsi" w:hAnsiTheme="majorHAnsi" w:cstheme="majorHAnsi"/>
          <w:sz w:val="44"/>
          <w:szCs w:val="44"/>
        </w:rPr>
        <w:t xml:space="preserve"> que se hace se sustituyen con aceite quemado de los carros que es fácil de </w:t>
      </w:r>
      <w:proofErr w:type="gramStart"/>
      <w:r w:rsidR="004F6D95">
        <w:rPr>
          <w:rFonts w:asciiTheme="majorHAnsi" w:hAnsiTheme="majorHAnsi" w:cstheme="majorHAnsi"/>
          <w:sz w:val="44"/>
          <w:szCs w:val="44"/>
        </w:rPr>
        <w:t>conseguir  en</w:t>
      </w:r>
      <w:proofErr w:type="gramEnd"/>
      <w:r w:rsidR="004F6D95">
        <w:rPr>
          <w:rFonts w:asciiTheme="majorHAnsi" w:hAnsiTheme="majorHAnsi" w:cstheme="majorHAnsi"/>
          <w:sz w:val="44"/>
          <w:szCs w:val="44"/>
        </w:rPr>
        <w:t xml:space="preserve"> cualquier mecánico les puedes pedir el aceite quemado</w:t>
      </w:r>
    </w:p>
    <w:p w14:paraId="01928AD2" w14:textId="6F7AA74D" w:rsidR="009E4734" w:rsidRPr="009E4734" w:rsidRDefault="009E4734" w:rsidP="004F6D95">
      <w:pPr>
        <w:jc w:val="center"/>
        <w:rPr>
          <w:rFonts w:ascii="Blackadder ITC" w:hAnsi="Blackadder ITC" w:cstheme="majorHAnsi"/>
          <w:sz w:val="56"/>
          <w:szCs w:val="56"/>
        </w:rPr>
      </w:pPr>
      <w:r w:rsidRPr="009E4734">
        <w:rPr>
          <w:rFonts w:ascii="Blackadder ITC" w:hAnsi="Blackadder ITC" w:cstheme="majorHAnsi"/>
          <w:sz w:val="56"/>
          <w:szCs w:val="56"/>
        </w:rPr>
        <w:t>¿Porque quiero hacer este proyecto?</w:t>
      </w:r>
    </w:p>
    <w:p w14:paraId="51E4C5B7" w14:textId="0181F762" w:rsidR="009E4734" w:rsidRDefault="009E4734" w:rsidP="009E4734">
      <w:pPr>
        <w:jc w:val="center"/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sz w:val="44"/>
          <w:szCs w:val="44"/>
        </w:rPr>
        <w:t xml:space="preserve">Lo quiero hacer para mejorar la economía y que puedan las personas con escasos recursos tener con que </w:t>
      </w:r>
      <w:proofErr w:type="spellStart"/>
      <w:r>
        <w:rPr>
          <w:rFonts w:asciiTheme="majorHAnsi" w:hAnsiTheme="majorHAnsi" w:cstheme="majorHAnsi"/>
          <w:sz w:val="44"/>
          <w:szCs w:val="44"/>
        </w:rPr>
        <w:t>cosinar</w:t>
      </w:r>
      <w:proofErr w:type="spellEnd"/>
    </w:p>
    <w:p w14:paraId="5A1BA80D" w14:textId="77777777" w:rsidR="009E4734" w:rsidRDefault="009E4734" w:rsidP="004F6D95">
      <w:pPr>
        <w:jc w:val="center"/>
        <w:rPr>
          <w:rFonts w:asciiTheme="majorHAnsi" w:hAnsiTheme="majorHAnsi" w:cstheme="majorHAnsi"/>
          <w:sz w:val="44"/>
          <w:szCs w:val="44"/>
        </w:rPr>
      </w:pPr>
    </w:p>
    <w:p w14:paraId="252A62BE" w14:textId="77777777" w:rsidR="009E4734" w:rsidRDefault="009E4734" w:rsidP="004F6D95">
      <w:pPr>
        <w:jc w:val="center"/>
        <w:rPr>
          <w:rFonts w:asciiTheme="majorHAnsi" w:hAnsiTheme="majorHAnsi" w:cstheme="majorHAnsi"/>
          <w:sz w:val="44"/>
          <w:szCs w:val="44"/>
        </w:rPr>
      </w:pPr>
    </w:p>
    <w:p w14:paraId="68A47620" w14:textId="77777777" w:rsidR="009E4734" w:rsidRPr="009E4734" w:rsidRDefault="009E4734" w:rsidP="009E4734">
      <w:pPr>
        <w:jc w:val="center"/>
        <w:rPr>
          <w:rFonts w:ascii="Blackadder ITC" w:hAnsi="Blackadder ITC" w:cstheme="majorHAnsi"/>
          <w:sz w:val="72"/>
          <w:szCs w:val="72"/>
        </w:rPr>
      </w:pPr>
      <w:r w:rsidRPr="009E4734">
        <w:rPr>
          <w:rFonts w:ascii="Blackadder ITC" w:hAnsi="Blackadder ITC" w:cstheme="majorHAnsi"/>
          <w:sz w:val="72"/>
          <w:szCs w:val="72"/>
        </w:rPr>
        <w:t xml:space="preserve">   ¿En que afecta el gas en el medio ambiente?</w:t>
      </w:r>
    </w:p>
    <w:p w14:paraId="655A0DEA" w14:textId="77777777" w:rsidR="009E4734" w:rsidRDefault="009E4734" w:rsidP="009E4734">
      <w:pPr>
        <w:jc w:val="center"/>
        <w:rPr>
          <w:rFonts w:asciiTheme="majorHAnsi" w:hAnsiTheme="majorHAnsi" w:cstheme="majorHAnsi"/>
          <w:sz w:val="44"/>
          <w:szCs w:val="44"/>
        </w:rPr>
      </w:pPr>
      <w:r w:rsidRPr="009E4734">
        <w:rPr>
          <w:rFonts w:asciiTheme="majorHAnsi" w:hAnsiTheme="majorHAnsi" w:cstheme="majorHAnsi"/>
          <w:sz w:val="44"/>
          <w:szCs w:val="44"/>
        </w:rPr>
        <w:t xml:space="preserve">El comportamiento del metano en la atmósfera, actuando como barrera ante la energía </w:t>
      </w:r>
      <w:r w:rsidRPr="009E4734">
        <w:rPr>
          <w:rFonts w:asciiTheme="majorHAnsi" w:hAnsiTheme="majorHAnsi" w:cstheme="majorHAnsi"/>
          <w:sz w:val="44"/>
          <w:szCs w:val="44"/>
        </w:rPr>
        <w:lastRenderedPageBreak/>
        <w:t xml:space="preserve">infrarroja térmica generada en la superficie terrestre, provoca que ese calor quede </w:t>
      </w:r>
    </w:p>
    <w:p w14:paraId="5C92B700" w14:textId="77777777" w:rsidR="009E4734" w:rsidRDefault="009E4734">
      <w:pPr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sz w:val="44"/>
          <w:szCs w:val="44"/>
        </w:rPr>
        <w:br w:type="page"/>
      </w:r>
    </w:p>
    <w:p w14:paraId="620F7A1E" w14:textId="77777777" w:rsidR="009E4734" w:rsidRDefault="009E4734" w:rsidP="009E4734">
      <w:pPr>
        <w:jc w:val="center"/>
        <w:rPr>
          <w:rFonts w:asciiTheme="majorHAnsi" w:hAnsiTheme="majorHAnsi" w:cstheme="majorHAnsi"/>
          <w:sz w:val="44"/>
          <w:szCs w:val="44"/>
        </w:rPr>
      </w:pPr>
    </w:p>
    <w:p w14:paraId="0EDA9B73" w14:textId="77777777" w:rsidR="009E4734" w:rsidRPr="009E4734" w:rsidRDefault="009E4734" w:rsidP="009E4734">
      <w:pPr>
        <w:rPr>
          <w:rFonts w:ascii="Blackadder ITC" w:hAnsi="Blackadder ITC" w:cstheme="majorHAnsi"/>
          <w:sz w:val="72"/>
          <w:szCs w:val="72"/>
        </w:rPr>
      </w:pPr>
      <w:r w:rsidRPr="009E4734">
        <w:rPr>
          <w:rFonts w:ascii="Blackadder ITC" w:hAnsi="Blackadder ITC" w:cstheme="majorHAnsi"/>
          <w:sz w:val="72"/>
          <w:szCs w:val="72"/>
        </w:rPr>
        <w:t>¿En que afecta el aceite quemado al medio ambiente?</w:t>
      </w:r>
    </w:p>
    <w:p w14:paraId="788A7A9E" w14:textId="738A478B" w:rsidR="009E4734" w:rsidRDefault="009E4734" w:rsidP="009E4734">
      <w:pPr>
        <w:rPr>
          <w:rFonts w:asciiTheme="majorHAnsi" w:hAnsiTheme="majorHAnsi" w:cstheme="majorHAnsi"/>
          <w:sz w:val="44"/>
          <w:szCs w:val="44"/>
        </w:rPr>
      </w:pPr>
      <w:r w:rsidRPr="009E4734">
        <w:rPr>
          <w:rFonts w:asciiTheme="majorHAnsi" w:hAnsiTheme="majorHAnsi" w:cstheme="majorHAnsi"/>
          <w:sz w:val="44"/>
          <w:szCs w:val="44"/>
        </w:rPr>
        <w:t>El aceite quemado (o usado) afecta al medio ambiente al contaminar el agua, la tierra y el aire, afectando la salud de los ecosistemas y la vida silvestre</w:t>
      </w:r>
      <w:r>
        <w:rPr>
          <w:rFonts w:asciiTheme="majorHAnsi" w:hAnsiTheme="majorHAnsi" w:cstheme="majorHAnsi"/>
          <w:sz w:val="44"/>
          <w:szCs w:val="44"/>
        </w:rPr>
        <w:br w:type="page"/>
      </w:r>
    </w:p>
    <w:p w14:paraId="005AF7E3" w14:textId="06CCC411" w:rsidR="004F6D95" w:rsidRDefault="009E4734" w:rsidP="009E4734">
      <w:pPr>
        <w:jc w:val="center"/>
        <w:rPr>
          <w:rFonts w:asciiTheme="majorHAnsi" w:hAnsiTheme="majorHAnsi" w:cstheme="majorHAnsi"/>
          <w:sz w:val="44"/>
          <w:szCs w:val="44"/>
        </w:rPr>
      </w:pPr>
      <w:r w:rsidRPr="009E4734">
        <w:rPr>
          <w:rFonts w:asciiTheme="majorHAnsi" w:hAnsiTheme="majorHAnsi" w:cstheme="majorHAnsi"/>
          <w:sz w:val="44"/>
          <w:szCs w:val="44"/>
        </w:rPr>
        <w:lastRenderedPageBreak/>
        <w:t>atrapado en la atmósfera originando el efecto invernadero que acelera el calentamiento global.</w:t>
      </w:r>
    </w:p>
    <w:p w14:paraId="57917835" w14:textId="77777777" w:rsidR="004F6D95" w:rsidRPr="004F6D95" w:rsidRDefault="004F6D95" w:rsidP="004F6D95">
      <w:pPr>
        <w:jc w:val="center"/>
        <w:rPr>
          <w:rFonts w:asciiTheme="majorHAnsi" w:hAnsiTheme="majorHAnsi" w:cstheme="majorHAnsi"/>
          <w:sz w:val="44"/>
          <w:szCs w:val="44"/>
        </w:rPr>
      </w:pPr>
    </w:p>
    <w:sectPr w:rsidR="004F6D95" w:rsidRPr="004F6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C0"/>
    <w:rsid w:val="001D49CC"/>
    <w:rsid w:val="004F6D95"/>
    <w:rsid w:val="00513E1F"/>
    <w:rsid w:val="00863367"/>
    <w:rsid w:val="00963146"/>
    <w:rsid w:val="009B5799"/>
    <w:rsid w:val="009E4734"/>
    <w:rsid w:val="00B558BC"/>
    <w:rsid w:val="00B728D4"/>
    <w:rsid w:val="00D7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3725"/>
  <w15:chartTrackingRefBased/>
  <w15:docId w15:val="{4502B211-BBB2-49B3-AC4A-5DD1E0B7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1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1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1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1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1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1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1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1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1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1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1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1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19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19C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19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19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19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19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1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1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1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1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1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19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19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19C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1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19C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19C0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9E47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47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473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47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47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samaniego</dc:creator>
  <cp:keywords/>
  <dc:description/>
  <cp:lastModifiedBy>blanca samaniego</cp:lastModifiedBy>
  <cp:revision>2</cp:revision>
  <dcterms:created xsi:type="dcterms:W3CDTF">2025-10-09T15:14:00Z</dcterms:created>
  <dcterms:modified xsi:type="dcterms:W3CDTF">2025-10-09T15:14:00Z</dcterms:modified>
</cp:coreProperties>
</file>