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858A4" w14:textId="6F8D60A0" w:rsidR="00BA65BE" w:rsidRPr="00BA65BE" w:rsidRDefault="00BA65BE" w:rsidP="00BA65BE">
      <w:pPr>
        <w:pStyle w:val="Ttulo"/>
        <w:rPr>
          <w:rFonts w:ascii="Arial" w:hAnsi="Arial" w:cs="Arial"/>
          <w:sz w:val="32"/>
          <w:szCs w:val="32"/>
        </w:rPr>
      </w:pPr>
      <w:r>
        <w:rPr>
          <w:rFonts w:ascii="Arial" w:hAnsi="Arial" w:cs="Arial"/>
          <w:sz w:val="32"/>
          <w:szCs w:val="32"/>
        </w:rPr>
        <w:t>ESPACIO GEOGRÁFICO</w:t>
      </w:r>
    </w:p>
    <w:p w14:paraId="49B02CDB" w14:textId="206A97F3" w:rsidR="003B322C" w:rsidRDefault="00BA65BE" w:rsidP="003B322C">
      <w:pPr>
        <w:rPr>
          <w:rFonts w:ascii="Arial" w:hAnsi="Arial" w:cs="Arial"/>
          <w:sz w:val="28"/>
          <w:szCs w:val="28"/>
        </w:rPr>
      </w:pPr>
      <w:r>
        <w:rPr>
          <w:rFonts w:ascii="Arial" w:hAnsi="Arial" w:cs="Arial"/>
          <w:sz w:val="28"/>
          <w:szCs w:val="28"/>
        </w:rPr>
        <w:t>¿</w:t>
      </w:r>
      <w:r w:rsidR="003B322C">
        <w:rPr>
          <w:rFonts w:ascii="Arial" w:hAnsi="Arial" w:cs="Arial"/>
          <w:sz w:val="28"/>
          <w:szCs w:val="28"/>
        </w:rPr>
        <w:t>Qué es el espacio geográfico?</w:t>
      </w:r>
    </w:p>
    <w:p w14:paraId="2A551016" w14:textId="4719F3F1" w:rsidR="003B322C" w:rsidRPr="003B322C" w:rsidRDefault="003B322C" w:rsidP="003B322C">
      <w:pPr>
        <w:rPr>
          <w:rFonts w:ascii="Arial" w:hAnsi="Arial" w:cs="Arial"/>
          <w:sz w:val="28"/>
          <w:szCs w:val="28"/>
        </w:rPr>
      </w:pPr>
      <w:r>
        <w:rPr>
          <w:rFonts w:ascii="Arial" w:hAnsi="Arial" w:cs="Arial"/>
          <w:sz w:val="28"/>
          <w:szCs w:val="28"/>
        </w:rPr>
        <w:t xml:space="preserve"> </w:t>
      </w:r>
    </w:p>
    <w:p w14:paraId="2119BF38" w14:textId="77777777" w:rsidR="003B322C" w:rsidRPr="003B322C" w:rsidRDefault="003B322C" w:rsidP="003B322C">
      <w:pPr>
        <w:rPr>
          <w:rFonts w:ascii="Arial" w:hAnsi="Arial" w:cs="Arial"/>
          <w:sz w:val="28"/>
          <w:szCs w:val="28"/>
        </w:rPr>
      </w:pPr>
      <w:r w:rsidRPr="003B322C">
        <w:rPr>
          <w:rFonts w:ascii="Arial" w:hAnsi="Arial" w:cs="Arial"/>
          <w:sz w:val="28"/>
          <w:szCs w:val="28"/>
        </w:rPr>
        <w:t>En geografía, se entiende por espacio geográfico al modo específico en que una sociedad se organiza en el espacio físico que ocupa; o bien al espacio físico mismo, una vez que ha sido organizado por una sociedad específica.</w:t>
      </w:r>
    </w:p>
    <w:p w14:paraId="73C98708" w14:textId="77777777" w:rsidR="003B322C" w:rsidRPr="003B322C" w:rsidRDefault="003B322C" w:rsidP="003B322C">
      <w:pPr>
        <w:rPr>
          <w:rFonts w:ascii="Arial" w:hAnsi="Arial" w:cs="Arial"/>
          <w:sz w:val="28"/>
          <w:szCs w:val="28"/>
        </w:rPr>
      </w:pPr>
    </w:p>
    <w:p w14:paraId="154E3DE3" w14:textId="77777777" w:rsidR="003B322C" w:rsidRPr="003B322C" w:rsidRDefault="003B322C" w:rsidP="003B322C">
      <w:pPr>
        <w:rPr>
          <w:rFonts w:ascii="Arial" w:hAnsi="Arial" w:cs="Arial"/>
          <w:sz w:val="28"/>
          <w:szCs w:val="28"/>
        </w:rPr>
      </w:pPr>
      <w:r w:rsidRPr="003B322C">
        <w:rPr>
          <w:rFonts w:ascii="Arial" w:hAnsi="Arial" w:cs="Arial"/>
          <w:sz w:val="28"/>
          <w:szCs w:val="28"/>
        </w:rPr>
        <w:t>Dicho en términos más sencillos, este concepto se refiere al modo en que las sociedades se interrelacionan con su medio ambiente, estructurado en diversos “paisajes”: natural, humanizado, agrario, industrial, urbano, etcétera. Puede emplearse como sinónimo de territorio.</w:t>
      </w:r>
    </w:p>
    <w:p w14:paraId="75A8EA3B" w14:textId="77777777" w:rsidR="003B322C" w:rsidRPr="003B322C" w:rsidRDefault="003B322C" w:rsidP="003B322C">
      <w:pPr>
        <w:rPr>
          <w:rFonts w:ascii="Arial" w:hAnsi="Arial" w:cs="Arial"/>
          <w:sz w:val="28"/>
          <w:szCs w:val="28"/>
        </w:rPr>
      </w:pPr>
    </w:p>
    <w:p w14:paraId="6C2EBF2F" w14:textId="77777777" w:rsidR="003B322C" w:rsidRPr="003B322C" w:rsidRDefault="003B322C" w:rsidP="003B322C">
      <w:pPr>
        <w:rPr>
          <w:rFonts w:ascii="Arial" w:hAnsi="Arial" w:cs="Arial"/>
          <w:sz w:val="28"/>
          <w:szCs w:val="28"/>
        </w:rPr>
      </w:pPr>
      <w:r w:rsidRPr="003B322C">
        <w:rPr>
          <w:rFonts w:ascii="Arial" w:hAnsi="Arial" w:cs="Arial"/>
          <w:sz w:val="28"/>
          <w:szCs w:val="28"/>
        </w:rPr>
        <w:t>De esta manera, a la hora de estudiar el espacio geográfico de una sociedad, deberemos hacer referencia a su organización económica, política, social y cultural; elementos que en geografía se representan usualmente como un conjunto de nodos, líneas, áreas o flujos, según lo que estipula el análisis espacial.</w:t>
      </w:r>
    </w:p>
    <w:p w14:paraId="7A8AE826" w14:textId="3BCB8DF4" w:rsidR="003B322C" w:rsidRDefault="00EF6212" w:rsidP="003B322C">
      <w:pPr>
        <w:rPr>
          <w:rFonts w:ascii="Arial" w:hAnsi="Arial" w:cs="Arial"/>
          <w:sz w:val="28"/>
          <w:szCs w:val="28"/>
        </w:rPr>
      </w:pPr>
      <w:r>
        <w:rPr>
          <w:rFonts w:ascii="Arial" w:hAnsi="Arial" w:cs="Arial"/>
          <w:sz w:val="28"/>
          <w:szCs w:val="28"/>
        </w:rPr>
        <w:t>¿Para qué sirve el espacio geográfico?</w:t>
      </w:r>
    </w:p>
    <w:p w14:paraId="4006E85B" w14:textId="77777777" w:rsidR="00EF6212" w:rsidRDefault="00EF6212" w:rsidP="003B322C">
      <w:pPr>
        <w:rPr>
          <w:rFonts w:ascii="Arial" w:hAnsi="Arial" w:cs="Arial"/>
          <w:sz w:val="28"/>
          <w:szCs w:val="28"/>
        </w:rPr>
      </w:pPr>
    </w:p>
    <w:p w14:paraId="6487C609" w14:textId="5DDB3FE7" w:rsidR="00EF6212" w:rsidRDefault="00EF6212" w:rsidP="003B322C">
      <w:pPr>
        <w:rPr>
          <w:rFonts w:ascii="Arial" w:hAnsi="Arial" w:cs="Arial"/>
          <w:sz w:val="28"/>
          <w:szCs w:val="28"/>
        </w:rPr>
      </w:pPr>
      <w:r w:rsidRPr="00EF6212">
        <w:rPr>
          <w:rFonts w:ascii="Arial" w:hAnsi="Arial" w:cs="Arial"/>
          <w:sz w:val="28"/>
          <w:szCs w:val="28"/>
        </w:rPr>
        <w:t>El espacio geográfico es el resultado de la vinculación entre el ser humano y la naturaleza, todo lo que hay a nuestro alrededor, es parte de obtener los recursos para satisfacer necesidades básicas como respirar, alimentarnos, tener donde vivir y contar con lugares de esparcimiento y diversión.</w:t>
      </w:r>
    </w:p>
    <w:p w14:paraId="17494FAF" w14:textId="5EA43F24" w:rsidR="00EF6212" w:rsidRDefault="00EF6212" w:rsidP="003B322C">
      <w:pPr>
        <w:rPr>
          <w:rFonts w:ascii="Arial" w:hAnsi="Arial" w:cs="Arial"/>
          <w:sz w:val="28"/>
          <w:szCs w:val="28"/>
        </w:rPr>
      </w:pPr>
      <w:r>
        <w:rPr>
          <w:rFonts w:ascii="Arial" w:hAnsi="Arial" w:cs="Arial"/>
          <w:sz w:val="28"/>
          <w:szCs w:val="28"/>
        </w:rPr>
        <w:t>Importancia</w:t>
      </w:r>
    </w:p>
    <w:p w14:paraId="3B516574" w14:textId="77777777" w:rsidR="00EF6212" w:rsidRDefault="00EF6212" w:rsidP="003B322C">
      <w:pPr>
        <w:rPr>
          <w:rFonts w:ascii="Arial" w:hAnsi="Arial" w:cs="Arial"/>
          <w:sz w:val="28"/>
          <w:szCs w:val="28"/>
        </w:rPr>
      </w:pPr>
    </w:p>
    <w:p w14:paraId="1B68F519" w14:textId="641B110A" w:rsidR="00EF6212" w:rsidRDefault="00EF6212" w:rsidP="003B322C">
      <w:pPr>
        <w:rPr>
          <w:rFonts w:ascii="Arial" w:hAnsi="Arial" w:cs="Arial"/>
          <w:sz w:val="28"/>
          <w:szCs w:val="28"/>
        </w:rPr>
      </w:pPr>
      <w:r w:rsidRPr="00EF6212">
        <w:rPr>
          <w:rFonts w:ascii="Arial" w:hAnsi="Arial" w:cs="Arial"/>
          <w:sz w:val="28"/>
          <w:szCs w:val="28"/>
        </w:rPr>
        <w:t xml:space="preserve">En una primera aproximación, el espacio geográfico representa el medio en el cual se desarrolla la actividad del hombre, la acción humana y social, o sea, el marco de toda acción, relación, articulación </w:t>
      </w:r>
      <w:r w:rsidRPr="00EF6212">
        <w:rPr>
          <w:rFonts w:ascii="Arial" w:hAnsi="Arial" w:cs="Arial"/>
          <w:sz w:val="28"/>
          <w:szCs w:val="28"/>
        </w:rPr>
        <w:lastRenderedPageBreak/>
        <w:t>o suceso en el que participa como variable el espacio físico y en el que desarrollan su vida y su actividad</w:t>
      </w:r>
      <w:r>
        <w:rPr>
          <w:rFonts w:ascii="Arial" w:hAnsi="Arial" w:cs="Arial"/>
          <w:sz w:val="28"/>
          <w:szCs w:val="28"/>
        </w:rPr>
        <w:t>.</w:t>
      </w:r>
    </w:p>
    <w:p w14:paraId="59D36284" w14:textId="77777777" w:rsidR="00EF6212" w:rsidRDefault="00EF6212" w:rsidP="003B322C">
      <w:pPr>
        <w:rPr>
          <w:rFonts w:ascii="Arial" w:hAnsi="Arial" w:cs="Arial"/>
          <w:sz w:val="28"/>
          <w:szCs w:val="28"/>
        </w:rPr>
      </w:pPr>
    </w:p>
    <w:p w14:paraId="058506A9" w14:textId="77777777" w:rsidR="00EF6212" w:rsidRDefault="00EF6212" w:rsidP="003B322C">
      <w:pPr>
        <w:rPr>
          <w:rFonts w:ascii="Arial" w:hAnsi="Arial" w:cs="Arial"/>
          <w:sz w:val="28"/>
          <w:szCs w:val="28"/>
        </w:rPr>
      </w:pPr>
    </w:p>
    <w:p w14:paraId="1F9479C6" w14:textId="2FF27718" w:rsidR="00EF6212" w:rsidRDefault="00EF6212" w:rsidP="003B322C">
      <w:pPr>
        <w:rPr>
          <w:rFonts w:ascii="Arial" w:hAnsi="Arial" w:cs="Arial"/>
          <w:sz w:val="28"/>
          <w:szCs w:val="28"/>
        </w:rPr>
      </w:pPr>
      <w:r>
        <w:rPr>
          <w:rFonts w:ascii="Arial" w:hAnsi="Arial" w:cs="Arial"/>
          <w:sz w:val="28"/>
          <w:szCs w:val="28"/>
        </w:rPr>
        <w:t>Ejemplos:</w:t>
      </w:r>
    </w:p>
    <w:p w14:paraId="7FC3AC21" w14:textId="77777777" w:rsidR="00EF6212" w:rsidRPr="00EF6212" w:rsidRDefault="00EF6212" w:rsidP="00EF6212">
      <w:pPr>
        <w:rPr>
          <w:rFonts w:ascii="Arial" w:hAnsi="Arial" w:cs="Arial"/>
          <w:sz w:val="28"/>
          <w:szCs w:val="28"/>
        </w:rPr>
      </w:pPr>
      <w:r w:rsidRPr="00EF6212">
        <w:rPr>
          <w:rFonts w:ascii="Arial" w:hAnsi="Arial" w:cs="Arial"/>
          <w:sz w:val="28"/>
          <w:szCs w:val="28"/>
        </w:rPr>
        <w:t>El concepto de espacio geográfico puede ser tan amplio que muchas veces resulta difícil señalar ejemplos sin caer en lo obvio. Una casa puede ser un espacio geográfico, puede ser la ciudad en la que se ubica, puede ser el valle en el que se ubica la ciudad, o puede ser toda la sierra a la que pertenece el valle.</w:t>
      </w:r>
    </w:p>
    <w:p w14:paraId="10AF63B4" w14:textId="77777777" w:rsidR="00EF6212" w:rsidRPr="00EF6212" w:rsidRDefault="00EF6212" w:rsidP="00EF6212">
      <w:pPr>
        <w:rPr>
          <w:rFonts w:ascii="Arial" w:hAnsi="Arial" w:cs="Arial"/>
          <w:sz w:val="28"/>
          <w:szCs w:val="28"/>
        </w:rPr>
      </w:pPr>
    </w:p>
    <w:p w14:paraId="3390B1A7" w14:textId="77777777" w:rsidR="00EF6212" w:rsidRPr="00EF6212" w:rsidRDefault="00EF6212" w:rsidP="00EF6212">
      <w:pPr>
        <w:rPr>
          <w:rFonts w:ascii="Arial" w:hAnsi="Arial" w:cs="Arial"/>
          <w:sz w:val="28"/>
          <w:szCs w:val="28"/>
        </w:rPr>
      </w:pPr>
      <w:r w:rsidRPr="00EF6212">
        <w:rPr>
          <w:rFonts w:ascii="Arial" w:hAnsi="Arial" w:cs="Arial"/>
          <w:sz w:val="28"/>
          <w:szCs w:val="28"/>
        </w:rPr>
        <w:t>A mayor escala, también se puede considerar un espacio geográfico la región del país donde se ubica la cordillera, o todo el país, o el continente en el que se ubica, o toda la Tierra. Todo depende de la perspectiva actual y de los intereses específicos.</w:t>
      </w:r>
    </w:p>
    <w:p w14:paraId="50FC3586" w14:textId="77777777" w:rsidR="00EF6212" w:rsidRPr="00EF6212" w:rsidRDefault="00EF6212" w:rsidP="00EF6212">
      <w:pPr>
        <w:rPr>
          <w:rFonts w:ascii="Arial" w:hAnsi="Arial" w:cs="Arial"/>
          <w:sz w:val="28"/>
          <w:szCs w:val="28"/>
        </w:rPr>
      </w:pPr>
    </w:p>
    <w:p w14:paraId="769E380F" w14:textId="77777777" w:rsidR="00EF6212" w:rsidRPr="00EF6212" w:rsidRDefault="00EF6212" w:rsidP="00EF6212">
      <w:pPr>
        <w:rPr>
          <w:rFonts w:ascii="Arial" w:hAnsi="Arial" w:cs="Arial"/>
          <w:sz w:val="28"/>
          <w:szCs w:val="28"/>
        </w:rPr>
      </w:pPr>
      <w:r w:rsidRPr="00EF6212">
        <w:rPr>
          <w:rFonts w:ascii="Arial" w:hAnsi="Arial" w:cs="Arial"/>
          <w:sz w:val="28"/>
          <w:szCs w:val="28"/>
        </w:rPr>
        <w:t xml:space="preserve">Si deseas leer más artículos parecidos a Espacio geográfico: qué es, componentes y ejemplos, te recomendamos que entres en nuestra categoría de </w:t>
      </w:r>
      <w:proofErr w:type="gramStart"/>
      <w:r w:rsidRPr="00EF6212">
        <w:rPr>
          <w:rFonts w:ascii="Arial" w:hAnsi="Arial" w:cs="Arial"/>
          <w:sz w:val="28"/>
          <w:szCs w:val="28"/>
        </w:rPr>
        <w:t>Otros medio ambiente</w:t>
      </w:r>
      <w:proofErr w:type="gramEnd"/>
      <w:r w:rsidRPr="00EF6212">
        <w:rPr>
          <w:rFonts w:ascii="Arial" w:hAnsi="Arial" w:cs="Arial"/>
          <w:sz w:val="28"/>
          <w:szCs w:val="28"/>
        </w:rPr>
        <w:t>.</w:t>
      </w:r>
    </w:p>
    <w:p w14:paraId="4D9622E9" w14:textId="793A3405" w:rsidR="00EF6212" w:rsidRDefault="00EF6212" w:rsidP="003B322C">
      <w:pPr>
        <w:rPr>
          <w:rFonts w:ascii="Arial" w:hAnsi="Arial" w:cs="Arial"/>
          <w:sz w:val="28"/>
          <w:szCs w:val="28"/>
        </w:rPr>
      </w:pPr>
      <w:r>
        <w:rPr>
          <w:rFonts w:ascii="Arial" w:hAnsi="Arial" w:cs="Arial"/>
          <w:sz w:val="28"/>
          <w:szCs w:val="28"/>
        </w:rPr>
        <w:t>Tipos:</w:t>
      </w:r>
    </w:p>
    <w:p w14:paraId="0CEC0A71" w14:textId="77777777" w:rsidR="00EF6212" w:rsidRPr="00EF6212" w:rsidRDefault="00EF6212" w:rsidP="00EF6212">
      <w:pPr>
        <w:rPr>
          <w:rFonts w:ascii="Arial" w:hAnsi="Arial" w:cs="Arial"/>
          <w:sz w:val="28"/>
          <w:szCs w:val="28"/>
        </w:rPr>
      </w:pPr>
      <w:r w:rsidRPr="00EF6212">
        <w:rPr>
          <w:rFonts w:ascii="Arial" w:hAnsi="Arial" w:cs="Arial"/>
          <w:sz w:val="28"/>
          <w:szCs w:val="28"/>
        </w:rPr>
        <w:t>Espacio rural: este tipo de espacio geográfico se caracteriza por su baja densidad de población y la predominancia de actividades agrícolas, ganaderas y forestales. Los paisajes rurales suelen estar dominados por campos, pastizales y áreas naturales.</w:t>
      </w:r>
    </w:p>
    <w:p w14:paraId="56594E1E" w14:textId="77777777" w:rsidR="00EF6212" w:rsidRPr="00EF6212" w:rsidRDefault="00EF6212" w:rsidP="00EF6212">
      <w:pPr>
        <w:rPr>
          <w:rFonts w:ascii="Arial" w:hAnsi="Arial" w:cs="Arial"/>
          <w:sz w:val="28"/>
          <w:szCs w:val="28"/>
        </w:rPr>
      </w:pPr>
      <w:r w:rsidRPr="00EF6212">
        <w:rPr>
          <w:rFonts w:ascii="Arial" w:hAnsi="Arial" w:cs="Arial"/>
          <w:sz w:val="28"/>
          <w:szCs w:val="28"/>
        </w:rPr>
        <w:t>Espacio urbano: en contraste con el espacio rural, el espacio urbano se caracteriza por una alta densidad de población y la predominancia de actividades no agrícolas, como la industria, el comercio y los servicios. Las ciudades y áreas metropolitanas son ejemplos de espacio urbano. Te recomendamos leer sobre las Características del ecosistema rural y urbano.</w:t>
      </w:r>
    </w:p>
    <w:p w14:paraId="3B16B029" w14:textId="77777777" w:rsidR="00EF6212" w:rsidRPr="00BA65BE" w:rsidRDefault="00EF6212" w:rsidP="00EF6212">
      <w:pPr>
        <w:rPr>
          <w:rFonts w:ascii="Arial" w:hAnsi="Arial" w:cs="Arial"/>
          <w:sz w:val="28"/>
          <w:szCs w:val="28"/>
        </w:rPr>
      </w:pPr>
      <w:r w:rsidRPr="00BA65BE">
        <w:rPr>
          <w:rFonts w:ascii="Arial" w:hAnsi="Arial" w:cs="Arial"/>
          <w:sz w:val="28"/>
          <w:szCs w:val="28"/>
        </w:rPr>
        <w:lastRenderedPageBreak/>
        <w:t>Espacio industrial: este tipo de espacio geográfico está estrechamente relacionado con las actividades económicas de producción y manufactura. Incluye zonas industriales, parques empresariales y áreas donde se concentra la producción de</w:t>
      </w:r>
      <w:r w:rsidRPr="00BA65BE">
        <w:rPr>
          <w:rFonts w:ascii="Arial" w:hAnsi="Arial" w:cs="Arial"/>
          <w:sz w:val="24"/>
          <w:szCs w:val="24"/>
        </w:rPr>
        <w:t xml:space="preserve"> </w:t>
      </w:r>
      <w:r w:rsidRPr="00BA65BE">
        <w:rPr>
          <w:rFonts w:ascii="Arial" w:hAnsi="Arial" w:cs="Arial"/>
          <w:sz w:val="28"/>
          <w:szCs w:val="28"/>
        </w:rPr>
        <w:t>bienes y servicios.</w:t>
      </w:r>
    </w:p>
    <w:p w14:paraId="6975AA16" w14:textId="7070F7DF" w:rsidR="00EF6212" w:rsidRPr="00BA65BE" w:rsidRDefault="00EF6212" w:rsidP="00EF6212">
      <w:pPr>
        <w:rPr>
          <w:rFonts w:ascii="Arial" w:hAnsi="Arial" w:cs="Arial"/>
          <w:sz w:val="28"/>
          <w:szCs w:val="28"/>
        </w:rPr>
      </w:pPr>
      <w:r w:rsidRPr="00BA65BE">
        <w:rPr>
          <w:rFonts w:ascii="Arial" w:hAnsi="Arial" w:cs="Arial"/>
          <w:sz w:val="28"/>
          <w:szCs w:val="28"/>
        </w:rPr>
        <w:t>Espacio natural: los espacios naturales se caracterizan por la ausencia de desarrollos humanos significativos. Esto incluye parques nacionales, reservas naturales, áreas silvestres y hábitats naturales.</w:t>
      </w:r>
    </w:p>
    <w:sectPr w:rsidR="00EF6212" w:rsidRPr="00BA65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2C"/>
    <w:rsid w:val="003B322C"/>
    <w:rsid w:val="008B1BC0"/>
    <w:rsid w:val="00B66032"/>
    <w:rsid w:val="00BA65BE"/>
    <w:rsid w:val="00C86B27"/>
    <w:rsid w:val="00D77D04"/>
    <w:rsid w:val="00EF62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9F72"/>
  <w15:chartTrackingRefBased/>
  <w15:docId w15:val="{C9AC82FA-63AB-4DBD-BE74-BED2F664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32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B32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B322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B322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B322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B32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32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32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32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322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B322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B322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B322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B322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B32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32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32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322C"/>
    <w:rPr>
      <w:rFonts w:eastAsiaTheme="majorEastAsia" w:cstheme="majorBidi"/>
      <w:color w:val="272727" w:themeColor="text1" w:themeTint="D8"/>
    </w:rPr>
  </w:style>
  <w:style w:type="paragraph" w:styleId="Ttulo">
    <w:name w:val="Title"/>
    <w:basedOn w:val="Normal"/>
    <w:next w:val="Normal"/>
    <w:link w:val="TtuloCar"/>
    <w:uiPriority w:val="10"/>
    <w:qFormat/>
    <w:rsid w:val="003B3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32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32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32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322C"/>
    <w:pPr>
      <w:spacing w:before="160"/>
      <w:jc w:val="center"/>
    </w:pPr>
    <w:rPr>
      <w:i/>
      <w:iCs/>
      <w:color w:val="404040" w:themeColor="text1" w:themeTint="BF"/>
    </w:rPr>
  </w:style>
  <w:style w:type="character" w:customStyle="1" w:styleId="CitaCar">
    <w:name w:val="Cita Car"/>
    <w:basedOn w:val="Fuentedeprrafopredeter"/>
    <w:link w:val="Cita"/>
    <w:uiPriority w:val="29"/>
    <w:rsid w:val="003B322C"/>
    <w:rPr>
      <w:i/>
      <w:iCs/>
      <w:color w:val="404040" w:themeColor="text1" w:themeTint="BF"/>
    </w:rPr>
  </w:style>
  <w:style w:type="paragraph" w:styleId="Prrafodelista">
    <w:name w:val="List Paragraph"/>
    <w:basedOn w:val="Normal"/>
    <w:uiPriority w:val="34"/>
    <w:qFormat/>
    <w:rsid w:val="003B322C"/>
    <w:pPr>
      <w:ind w:left="720"/>
      <w:contextualSpacing/>
    </w:pPr>
  </w:style>
  <w:style w:type="character" w:styleId="nfasisintenso">
    <w:name w:val="Intense Emphasis"/>
    <w:basedOn w:val="Fuentedeprrafopredeter"/>
    <w:uiPriority w:val="21"/>
    <w:qFormat/>
    <w:rsid w:val="003B322C"/>
    <w:rPr>
      <w:i/>
      <w:iCs/>
      <w:color w:val="2F5496" w:themeColor="accent1" w:themeShade="BF"/>
    </w:rPr>
  </w:style>
  <w:style w:type="paragraph" w:styleId="Citadestacada">
    <w:name w:val="Intense Quote"/>
    <w:basedOn w:val="Normal"/>
    <w:next w:val="Normal"/>
    <w:link w:val="CitadestacadaCar"/>
    <w:uiPriority w:val="30"/>
    <w:qFormat/>
    <w:rsid w:val="003B32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B322C"/>
    <w:rPr>
      <w:i/>
      <w:iCs/>
      <w:color w:val="2F5496" w:themeColor="accent1" w:themeShade="BF"/>
    </w:rPr>
  </w:style>
  <w:style w:type="character" w:styleId="Referenciaintensa">
    <w:name w:val="Intense Reference"/>
    <w:basedOn w:val="Fuentedeprrafopredeter"/>
    <w:uiPriority w:val="32"/>
    <w:qFormat/>
    <w:rsid w:val="003B32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515</Words>
  <Characters>2835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2025-02-26T22:36:00Z</dcterms:created>
  <dcterms:modified xsi:type="dcterms:W3CDTF">2025-02-26T22:59:00Z</dcterms:modified>
</cp:coreProperties>
</file>