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7B817" w14:textId="28D47DD4" w:rsidR="00DA0E62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Ana Cristina Gerardo Urquidez</w:t>
      </w:r>
    </w:p>
    <w:p w14:paraId="4B04B918" w14:textId="6B990250" w:rsidR="00650EAF" w:rsidRDefault="006134C3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Sweet Jess</w:t>
      </w:r>
    </w:p>
    <w:p w14:paraId="7BFD626F" w14:textId="06A69E3C" w:rsidR="00394099" w:rsidRDefault="00394099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Tonico Hidratante</w:t>
      </w:r>
    </w:p>
    <w:p w14:paraId="648A4FBE" w14:textId="368E4874" w:rsidR="00394099" w:rsidRDefault="00B7284E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0B7E481C" wp14:editId="06C5C0A5">
            <wp:extent cx="2285493" cy="1659548"/>
            <wp:effectExtent l="0" t="0" r="635" b="0"/>
            <wp:docPr id="1665314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14897" name="Imagen 166531489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8" t="13459" r="308" b="14373"/>
                    <a:stretch/>
                  </pic:blipFill>
                  <pic:spPr bwMode="auto">
                    <a:xfrm>
                      <a:off x="0" y="0"/>
                      <a:ext cx="2299596" cy="166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8E996" w14:textId="1986A912" w:rsidR="00650EAF" w:rsidRDefault="008300EB" w:rsidP="00B7284E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1ro de Prepa</w:t>
      </w:r>
    </w:p>
    <w:p w14:paraId="4F4F8BEA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4C9B190C" w14:textId="53740B5B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 xml:space="preserve">Acesora: </w:t>
      </w:r>
      <w:r w:rsidR="008300EB">
        <w:rPr>
          <w:rFonts w:ascii="Arial" w:hAnsi="Arial" w:cs="Arial"/>
          <w:noProof/>
          <w:sz w:val="40"/>
          <w:szCs w:val="40"/>
        </w:rPr>
        <w:t>Arely Sobernes Ahumada</w:t>
      </w:r>
    </w:p>
    <w:p w14:paraId="758419EF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2A4D6B20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2608D7F8" w14:textId="023D18AE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Instituto de Negocios E Innovación</w:t>
      </w:r>
    </w:p>
    <w:p w14:paraId="7D42C3C4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62311A38" w14:textId="59CCD514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221746C5" wp14:editId="79B10A9B">
            <wp:extent cx="2781300" cy="1212850"/>
            <wp:effectExtent l="0" t="0" r="0" b="6350"/>
            <wp:docPr id="6550475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47582" name="Imagen 65504758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31481" r="9629" b="33149"/>
                    <a:stretch/>
                  </pic:blipFill>
                  <pic:spPr bwMode="auto">
                    <a:xfrm>
                      <a:off x="0" y="0"/>
                      <a:ext cx="278130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36E1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74264725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1B3F94D5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5BBE34F4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13360E99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741B7366" w14:textId="5FF27255" w:rsidR="00650EAF" w:rsidRDefault="00650EAF" w:rsidP="00650EAF">
      <w:pPr>
        <w:rPr>
          <w:rFonts w:ascii="Arial" w:hAnsi="Arial" w:cs="Arial"/>
          <w:noProof/>
          <w:sz w:val="40"/>
          <w:szCs w:val="40"/>
        </w:rPr>
      </w:pPr>
    </w:p>
    <w:p w14:paraId="4C5C936C" w14:textId="77777777" w:rsidR="00650EAF" w:rsidRDefault="00650EAF" w:rsidP="00650EAF">
      <w:pPr>
        <w:rPr>
          <w:rFonts w:ascii="Arial" w:hAnsi="Arial" w:cs="Arial"/>
          <w:noProof/>
          <w:sz w:val="40"/>
          <w:szCs w:val="40"/>
        </w:rPr>
      </w:pPr>
    </w:p>
    <w:p w14:paraId="1D29B2AD" w14:textId="731909C8" w:rsidR="00650EAF" w:rsidRPr="00650EAF" w:rsidRDefault="00650EAF" w:rsidP="00650EAF">
      <w:pPr>
        <w:rPr>
          <w:rFonts w:ascii="Arial" w:hAnsi="Arial" w:cs="Arial"/>
          <w:noProof/>
          <w:sz w:val="24"/>
          <w:szCs w:val="24"/>
        </w:rPr>
      </w:pPr>
    </w:p>
    <w:p w14:paraId="0B25704D" w14:textId="7E1DDCD2" w:rsidR="00650EAF" w:rsidRDefault="00650EAF" w:rsidP="00650EAF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Palabras Clave:</w:t>
      </w:r>
    </w:p>
    <w:p w14:paraId="467F83C4" w14:textId="77777777" w:rsidR="00650EAF" w:rsidRDefault="00650EAF" w:rsidP="00650EAF">
      <w:pPr>
        <w:rPr>
          <w:rFonts w:ascii="Arial" w:hAnsi="Arial" w:cs="Arial"/>
          <w:noProof/>
          <w:sz w:val="40"/>
          <w:szCs w:val="40"/>
        </w:rPr>
      </w:pPr>
    </w:p>
    <w:p w14:paraId="7BA405A7" w14:textId="211D7836" w:rsidR="00650EAF" w:rsidRDefault="00650EAF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Las sustancias Químicas pueden causar daños en el punto de contacto con la piel o cerca de este. Los efectos en la salúd pueden consistir en: irritación y decoloriación u oscurimientode la piel o canceres en la piel.</w:t>
      </w:r>
    </w:p>
    <w:p w14:paraId="532D6DDD" w14:textId="17D007DF" w:rsidR="00650EAF" w:rsidRDefault="00650EAF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El tónico es el ultimo paso de la limpieza </w:t>
      </w:r>
      <w:r w:rsidR="00724941">
        <w:rPr>
          <w:rFonts w:ascii="Arial" w:hAnsi="Arial" w:cs="Arial"/>
          <w:noProof/>
          <w:sz w:val="24"/>
          <w:szCs w:val="24"/>
        </w:rPr>
        <w:t>facial. Equilibra el pH de la piél para evitar la perdida de humedad y la prepara para recibir los tratamientos paciales, posteriores, como el sérum o la crema hidratante aumentando su eficiencia.</w:t>
      </w:r>
    </w:p>
    <w:p w14:paraId="550E43FC" w14:textId="14113841" w:rsidR="00724941" w:rsidRDefault="00724941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árbol de clavo, clavo de olor o clavero es un árbol de la familia Myrteceae, nativo de Indonesia.</w:t>
      </w:r>
    </w:p>
    <w:p w14:paraId="09BA27EC" w14:textId="113AE063" w:rsidR="00724941" w:rsidRDefault="00724941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Consiste en una loción que se encarga de aportar agua a la piél para proporcionar una mayor nutrición.</w:t>
      </w:r>
    </w:p>
    <w:p w14:paraId="288FEB6A" w14:textId="400252BB" w:rsidR="00724941" w:rsidRDefault="00724941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Líquido transparente, incoloro, inodoro, e insípido en estado puro. </w:t>
      </w:r>
    </w:p>
    <w:p w14:paraId="2FC1EAE1" w14:textId="4F4FEEDF" w:rsidR="00724941" w:rsidRDefault="00724941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Perteneciente o relativo a la naturaleza o conforme a la cualidad o propiedad de las cosas.</w:t>
      </w:r>
    </w:p>
    <w:p w14:paraId="34DF3F9C" w14:textId="3A5FF406" w:rsidR="00724941" w:rsidRDefault="00724941" w:rsidP="00650EA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Según estas características, podemos encontrar cinco tipos de piel sana:</w:t>
      </w:r>
    </w:p>
    <w:p w14:paraId="326B80F7" w14:textId="42E11FC2" w:rsidR="00724941" w:rsidRDefault="00724941" w:rsidP="007249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Normal</w:t>
      </w:r>
    </w:p>
    <w:p w14:paraId="0AC93F0C" w14:textId="54E78A71" w:rsidR="00724941" w:rsidRDefault="00724941" w:rsidP="007249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Seca</w:t>
      </w:r>
    </w:p>
    <w:p w14:paraId="74D356AA" w14:textId="05B95A33" w:rsidR="00724941" w:rsidRDefault="00724941" w:rsidP="007249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Grasa</w:t>
      </w:r>
    </w:p>
    <w:p w14:paraId="706F7192" w14:textId="2FAC260A" w:rsidR="00724941" w:rsidRDefault="00724941" w:rsidP="007249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Mixta (tiene propiedades de la 2 y la 3)</w:t>
      </w:r>
    </w:p>
    <w:p w14:paraId="70BA7F04" w14:textId="30BDE19E" w:rsidR="00724941" w:rsidRDefault="00724941" w:rsidP="007249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Sencible</w:t>
      </w:r>
    </w:p>
    <w:p w14:paraId="2D6BB950" w14:textId="77777777" w:rsidR="00724941" w:rsidRDefault="00724941" w:rsidP="00724941">
      <w:pPr>
        <w:rPr>
          <w:rFonts w:ascii="Arial" w:hAnsi="Arial" w:cs="Arial"/>
          <w:noProof/>
          <w:sz w:val="24"/>
          <w:szCs w:val="24"/>
        </w:rPr>
      </w:pPr>
    </w:p>
    <w:p w14:paraId="7096D7A7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4803C5A8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6B96B430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7979E06D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4B656114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33788468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08942424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18830B3C" w14:textId="33FF4A21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1703B943" w14:textId="77777777" w:rsidR="00E65394" w:rsidRDefault="00E65394" w:rsidP="00724941">
      <w:pPr>
        <w:rPr>
          <w:rFonts w:ascii="Arial" w:hAnsi="Arial" w:cs="Arial"/>
          <w:noProof/>
          <w:sz w:val="24"/>
          <w:szCs w:val="24"/>
        </w:rPr>
      </w:pPr>
    </w:p>
    <w:p w14:paraId="2AA211BD" w14:textId="2DBDDCA6" w:rsidR="00E65394" w:rsidRPr="00E65394" w:rsidRDefault="00E65394" w:rsidP="00724941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Antecedentes:</w:t>
      </w:r>
    </w:p>
    <w:p w14:paraId="12E49B43" w14:textId="77777777" w:rsidR="00650EAF" w:rsidRDefault="00650EAF" w:rsidP="00650EAF">
      <w:pPr>
        <w:jc w:val="center"/>
        <w:rPr>
          <w:rFonts w:ascii="Arial" w:hAnsi="Arial" w:cs="Arial"/>
          <w:noProof/>
          <w:sz w:val="40"/>
          <w:szCs w:val="40"/>
        </w:rPr>
      </w:pPr>
    </w:p>
    <w:p w14:paraId="152FAB2B" w14:textId="42D2337E" w:rsidR="00650EAF" w:rsidRDefault="00E65394" w:rsidP="00E65394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Este proyecto se enfoca aen la investigación y desarrollo de un tónico hidratante que contenga ácido hialuronico de bajo peso molecular</w:t>
      </w:r>
    </w:p>
    <w:p w14:paraId="2D79F2D3" w14:textId="77777777" w:rsidR="00E65394" w:rsidRDefault="00E65394" w:rsidP="00E65394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 este proyecto, se investigan extractos botánicos con propiedades hidratántes, como, aloe vera, calendula, o té verde. La clave es seleccionar ingredientes naturales que no solo hidraten la piel, si no que tambien proporcionen nutrientes esenciales y antioxidantes.</w:t>
      </w:r>
    </w:p>
    <w:p w14:paraId="37F84011" w14:textId="77777777" w:rsidR="00E65394" w:rsidRDefault="00E65394" w:rsidP="00E65394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Este proyecto se centra en la aplicación de tecnolgías como de microencapsulación para mejorar la eficacia del tónico hidratante. Los ingredientes activos como la glicerína o extractos botánicos, se encapsulan en microesferas que permiten una liberación gradual y sostenida.</w:t>
      </w:r>
    </w:p>
    <w:p w14:paraId="04BEAA31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3C990117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210798CA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51AD8135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0117A84F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3FD5B3E3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5FB4A41B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50916294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6155F2BC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00F91E40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4FD9F9D1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6CD6A4CA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2B024047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1CF7F043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2DAA28EA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672B6644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056E4660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61BFF39F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3E73D006" w14:textId="77777777" w:rsidR="00E65394" w:rsidRDefault="00E65394" w:rsidP="00E65394">
      <w:pPr>
        <w:rPr>
          <w:rFonts w:ascii="Arial" w:hAnsi="Arial" w:cs="Arial"/>
          <w:noProof/>
          <w:sz w:val="24"/>
          <w:szCs w:val="24"/>
        </w:rPr>
      </w:pPr>
    </w:p>
    <w:p w14:paraId="6109DC97" w14:textId="3C2E4457" w:rsidR="00E65394" w:rsidRDefault="00E65394" w:rsidP="00E65394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Metodología:</w:t>
      </w:r>
    </w:p>
    <w:p w14:paraId="166A49BE" w14:textId="494F0AE5" w:rsidR="00BB5CE9" w:rsidRDefault="009E3898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Ingredientes principales:</w:t>
      </w:r>
    </w:p>
    <w:p w14:paraId="59852EC7" w14:textId="34F13D81" w:rsidR="009E3898" w:rsidRDefault="009E3898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-Agua de rosas</w:t>
      </w:r>
    </w:p>
    <w:p w14:paraId="671C343B" w14:textId="53963D77" w:rsidR="009E3898" w:rsidRDefault="009E3898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-Clavo de olor</w:t>
      </w:r>
    </w:p>
    <w:p w14:paraId="117BC43B" w14:textId="3AB1CB18" w:rsidR="009E3898" w:rsidRDefault="009E3898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-Extracto de manzanilla</w:t>
      </w:r>
    </w:p>
    <w:p w14:paraId="2200F29E" w14:textId="510FEBEA" w:rsidR="002D0485" w:rsidRDefault="00D61E36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clavo de olor es rico en compuestos fenólicos</w:t>
      </w:r>
      <w:r w:rsidR="002973F9">
        <w:rPr>
          <w:rFonts w:ascii="Arial" w:hAnsi="Arial" w:cs="Arial"/>
          <w:noProof/>
          <w:sz w:val="24"/>
          <w:szCs w:val="24"/>
        </w:rPr>
        <w:t>, como e augenol, que posee propiedades analgésicas</w:t>
      </w:r>
      <w:r w:rsidR="002D0E5A">
        <w:rPr>
          <w:rFonts w:ascii="Arial" w:hAnsi="Arial" w:cs="Arial"/>
          <w:noProof/>
          <w:sz w:val="24"/>
          <w:szCs w:val="24"/>
        </w:rPr>
        <w:t>, antiinflamatorias y antibacterianas</w:t>
      </w:r>
      <w:r w:rsidR="008670B7">
        <w:rPr>
          <w:rFonts w:ascii="Arial" w:hAnsi="Arial" w:cs="Arial"/>
          <w:noProof/>
          <w:sz w:val="24"/>
          <w:szCs w:val="24"/>
        </w:rPr>
        <w:t>. Además es una fuente significativa de minerales</w:t>
      </w:r>
      <w:r w:rsidR="00264921">
        <w:rPr>
          <w:rFonts w:ascii="Arial" w:hAnsi="Arial" w:cs="Arial"/>
          <w:noProof/>
          <w:sz w:val="24"/>
          <w:szCs w:val="24"/>
        </w:rPr>
        <w:t xml:space="preserve"> importantes como: magnesio,</w:t>
      </w:r>
      <w:r w:rsidR="000D07AF">
        <w:rPr>
          <w:rFonts w:ascii="Arial" w:hAnsi="Arial" w:cs="Arial"/>
          <w:noProof/>
          <w:sz w:val="24"/>
          <w:szCs w:val="24"/>
        </w:rPr>
        <w:t xml:space="preserve"> vitamina K, fibra diabetica</w:t>
      </w:r>
      <w:r w:rsidR="004A77CC">
        <w:rPr>
          <w:rFonts w:ascii="Arial" w:hAnsi="Arial" w:cs="Arial"/>
          <w:noProof/>
          <w:sz w:val="24"/>
          <w:szCs w:val="24"/>
        </w:rPr>
        <w:t>, y acidos grasos omega 3</w:t>
      </w:r>
    </w:p>
    <w:p w14:paraId="4A803613" w14:textId="1D082586" w:rsidR="00D000A5" w:rsidRDefault="002D0485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El agua de rosas tiene una alta concentración </w:t>
      </w:r>
      <w:r w:rsidR="00A81777">
        <w:rPr>
          <w:rFonts w:ascii="Arial" w:hAnsi="Arial" w:cs="Arial"/>
          <w:noProof/>
          <w:sz w:val="24"/>
          <w:szCs w:val="24"/>
        </w:rPr>
        <w:t>en vitamina C, consigue unificar el tono de la piel y ayuda a combatir</w:t>
      </w:r>
      <w:r w:rsidR="00D000A5">
        <w:rPr>
          <w:rFonts w:ascii="Arial" w:hAnsi="Arial" w:cs="Arial"/>
          <w:noProof/>
          <w:sz w:val="24"/>
          <w:szCs w:val="24"/>
        </w:rPr>
        <w:t xml:space="preserve"> las manchas</w:t>
      </w:r>
    </w:p>
    <w:p w14:paraId="337E29F5" w14:textId="33E6D2A9" w:rsidR="00D000A5" w:rsidRDefault="00D000A5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La flor dde manzanilla es genial para calmar las pieles con tendencias a las </w:t>
      </w:r>
      <w:r w:rsidR="00154615">
        <w:rPr>
          <w:rFonts w:ascii="Arial" w:hAnsi="Arial" w:cs="Arial"/>
          <w:noProof/>
          <w:sz w:val="24"/>
          <w:szCs w:val="24"/>
        </w:rPr>
        <w:t>irritaciónes cutáneas.</w:t>
      </w:r>
    </w:p>
    <w:p w14:paraId="782C5E62" w14:textId="3AC47A51" w:rsidR="00154615" w:rsidRDefault="00300AFB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1…</w:t>
      </w:r>
    </w:p>
    <w:p w14:paraId="5F934672" w14:textId="65E892F0" w:rsidR="00300AFB" w:rsidRDefault="00300AFB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Comprar los ingredientes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10A6F6D6" w14:textId="439E0719" w:rsidR="003672E5" w:rsidRDefault="003672E5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31769" wp14:editId="3D1B3E18">
            <wp:extent cx="2552700" cy="1914669"/>
            <wp:effectExtent l="0" t="0" r="0" b="9525"/>
            <wp:docPr id="1681054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54267" name="Imagen 16810542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97" cy="19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4AB3" w14:textId="1A216A52" w:rsidR="00300AFB" w:rsidRDefault="00300AFB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Paso 2…</w:t>
      </w:r>
    </w:p>
    <w:p w14:paraId="4BBE309F" w14:textId="5079A62B" w:rsidR="00154615" w:rsidRDefault="00B50DAA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Hacer el extracto de manzanilla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796077F6" w14:textId="306A0D94" w:rsidR="003672E5" w:rsidRDefault="003672E5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97B18B" wp14:editId="67297931">
            <wp:extent cx="2164956" cy="2685415"/>
            <wp:effectExtent l="0" t="0" r="6985" b="635"/>
            <wp:docPr id="16120652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65206" name="Imagen 161206520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0" t="473" r="19312" b="-473"/>
                    <a:stretch/>
                  </pic:blipFill>
                  <pic:spPr bwMode="auto">
                    <a:xfrm>
                      <a:off x="0" y="0"/>
                      <a:ext cx="2170348" cy="269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DC2A1" w14:textId="1CE49987" w:rsidR="004245DB" w:rsidRDefault="004245DB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E28C37" wp14:editId="62E2094D">
            <wp:extent cx="2241357" cy="2253615"/>
            <wp:effectExtent l="0" t="0" r="6985" b="0"/>
            <wp:docPr id="5874248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24835" name="Imagen 58742483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r="15257"/>
                    <a:stretch/>
                  </pic:blipFill>
                  <pic:spPr bwMode="auto">
                    <a:xfrm>
                      <a:off x="0" y="0"/>
                      <a:ext cx="2252555" cy="226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69E3E" w14:textId="3FFD1F62" w:rsidR="00B50DAA" w:rsidRDefault="00B50DAA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3…</w:t>
      </w:r>
    </w:p>
    <w:p w14:paraId="4A904BA7" w14:textId="64F2C4ED" w:rsidR="00B50DAA" w:rsidRDefault="00B50DAA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Poner a hervir el agua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2AA5B954" w14:textId="1504D8BF" w:rsidR="001B5EBC" w:rsidRDefault="001B5EBC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FBC265" wp14:editId="72E6C714">
            <wp:extent cx="2393950" cy="1795598"/>
            <wp:effectExtent l="0" t="0" r="6350" b="0"/>
            <wp:docPr id="9550691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69181" name="Imagen 9550691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50" cy="18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1C80" w14:textId="1E1E16EC" w:rsidR="00B50DAA" w:rsidRDefault="00B50DAA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Paso 4…</w:t>
      </w:r>
    </w:p>
    <w:p w14:paraId="64C8D275" w14:textId="346F433B" w:rsidR="00B50DAA" w:rsidRDefault="009C4FF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Poner los petalos de rosa cuando el agua esté en su punto de ebullición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2B25D7A9" w14:textId="5B71FEB6" w:rsidR="001B5EBC" w:rsidRDefault="001B5EBC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45661B" wp14:editId="2B72EC7A">
            <wp:extent cx="2844585" cy="2133600"/>
            <wp:effectExtent l="0" t="0" r="0" b="0"/>
            <wp:docPr id="156698340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83400" name="Imagen 15669834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06" cy="21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E4DB" w14:textId="135292D6" w:rsidR="009C4FF9" w:rsidRDefault="009C4FF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Paso 5… </w:t>
      </w:r>
    </w:p>
    <w:p w14:paraId="32C4A005" w14:textId="4A8C536F" w:rsidR="009C4FF9" w:rsidRDefault="008B346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Agregar el extracto de manzanilla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3FF05560" w14:textId="0E7C8F3B" w:rsidR="0032052F" w:rsidRDefault="0032052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8F8255" wp14:editId="55C4F010">
            <wp:extent cx="2328545" cy="2019300"/>
            <wp:effectExtent l="0" t="0" r="0" b="0"/>
            <wp:docPr id="15299498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49873" name="Imagen 15299498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6" b="17984"/>
                    <a:stretch/>
                  </pic:blipFill>
                  <pic:spPr bwMode="auto">
                    <a:xfrm>
                      <a:off x="0" y="0"/>
                      <a:ext cx="2336679" cy="202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AEC13" w14:textId="222BFEE8" w:rsidR="008B346F" w:rsidRDefault="008B346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6…</w:t>
      </w:r>
    </w:p>
    <w:p w14:paraId="5944E016" w14:textId="6C426793" w:rsidR="008B346F" w:rsidRDefault="008B346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Agregar el clavo de olor</w:t>
      </w:r>
      <w:r w:rsidR="00416DB6">
        <w:rPr>
          <w:rFonts w:ascii="Arial" w:hAnsi="Arial" w:cs="Arial"/>
          <w:noProof/>
          <w:sz w:val="24"/>
          <w:szCs w:val="24"/>
        </w:rPr>
        <w:t>.</w:t>
      </w:r>
    </w:p>
    <w:p w14:paraId="1BE2CBEC" w14:textId="67F8D9AD" w:rsidR="00892E13" w:rsidRDefault="00892E13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C3A799" wp14:editId="5F80EA59">
            <wp:extent cx="2433320" cy="1911350"/>
            <wp:effectExtent l="0" t="0" r="5080" b="0"/>
            <wp:docPr id="197523349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33498" name="Imagen 19752334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3" b="12157"/>
                    <a:stretch/>
                  </pic:blipFill>
                  <pic:spPr bwMode="auto">
                    <a:xfrm>
                      <a:off x="0" y="0"/>
                      <a:ext cx="2437012" cy="191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4292C" w14:textId="3C482ED2" w:rsidR="008B346F" w:rsidRDefault="00070B38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Dejar</w:t>
      </w:r>
      <w:r w:rsidR="00521B2F">
        <w:rPr>
          <w:rFonts w:ascii="Arial" w:hAnsi="Arial" w:cs="Arial"/>
          <w:noProof/>
          <w:sz w:val="24"/>
          <w:szCs w:val="24"/>
        </w:rPr>
        <w:t xml:space="preserve"> 15 minutos</w:t>
      </w:r>
      <w:r>
        <w:rPr>
          <w:rFonts w:ascii="Arial" w:hAnsi="Arial" w:cs="Arial"/>
          <w:noProof/>
          <w:sz w:val="24"/>
          <w:szCs w:val="24"/>
        </w:rPr>
        <w:t xml:space="preserve"> en lo </w:t>
      </w:r>
      <w:r w:rsidR="00416DB6">
        <w:rPr>
          <w:rFonts w:ascii="Arial" w:hAnsi="Arial" w:cs="Arial"/>
          <w:noProof/>
          <w:sz w:val="24"/>
          <w:szCs w:val="24"/>
        </w:rPr>
        <w:t>que baje el punto de ebullición.</w:t>
      </w:r>
    </w:p>
    <w:p w14:paraId="2EF52BBF" w14:textId="14744517" w:rsidR="00892E13" w:rsidRDefault="00892E13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8B4D29" wp14:editId="03188A5E">
            <wp:extent cx="2717165" cy="1796706"/>
            <wp:effectExtent l="0" t="0" r="6985" b="0"/>
            <wp:docPr id="4427496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49608" name="Imagen 44274960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0" b="18507"/>
                    <a:stretch/>
                  </pic:blipFill>
                  <pic:spPr bwMode="auto">
                    <a:xfrm>
                      <a:off x="0" y="0"/>
                      <a:ext cx="2724533" cy="180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ADB41" w14:textId="4CF4B8DE" w:rsidR="00BB5CE9" w:rsidRDefault="00416DB6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8…</w:t>
      </w:r>
    </w:p>
    <w:p w14:paraId="3605ABEA" w14:textId="0BC15972" w:rsidR="00416DB6" w:rsidRDefault="00740D8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Escurrir con un colador para que no quden residuos.</w:t>
      </w:r>
    </w:p>
    <w:p w14:paraId="3C59F569" w14:textId="7D6CFD81" w:rsidR="007356AB" w:rsidRDefault="007356AB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4636DF" wp14:editId="3701DDD4">
            <wp:extent cx="2552700" cy="2517335"/>
            <wp:effectExtent l="0" t="0" r="0" b="0"/>
            <wp:docPr id="19919773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77317" name="Imagen 19919773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9"/>
                    <a:stretch/>
                  </pic:blipFill>
                  <pic:spPr bwMode="auto">
                    <a:xfrm>
                      <a:off x="0" y="0"/>
                      <a:ext cx="2559808" cy="252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EFBAC" w14:textId="5A9C4EA5" w:rsidR="00740D89" w:rsidRDefault="00740D8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9…</w:t>
      </w:r>
    </w:p>
    <w:p w14:paraId="47711526" w14:textId="28BBE969" w:rsidR="00740D89" w:rsidRDefault="006C59D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Envasar</w:t>
      </w:r>
      <w:r w:rsidR="00F73DFC">
        <w:rPr>
          <w:rFonts w:ascii="Arial" w:hAnsi="Arial" w:cs="Arial"/>
          <w:noProof/>
          <w:sz w:val="24"/>
          <w:szCs w:val="24"/>
        </w:rPr>
        <w:t>.</w:t>
      </w:r>
    </w:p>
    <w:p w14:paraId="3D5CBD5F" w14:textId="1EEB0DF2" w:rsidR="00C33479" w:rsidRDefault="00C3347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82BF4D" wp14:editId="3D2707CA">
            <wp:extent cx="2188657" cy="2433711"/>
            <wp:effectExtent l="0" t="0" r="2540" b="5080"/>
            <wp:docPr id="199656750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67507" name="Imagen 199656750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 b="9021"/>
                    <a:stretch/>
                  </pic:blipFill>
                  <pic:spPr bwMode="auto">
                    <a:xfrm>
                      <a:off x="0" y="0"/>
                      <a:ext cx="2209576" cy="245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87D25" w14:textId="12B87522" w:rsidR="006C59DF" w:rsidRDefault="006C59DF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10…</w:t>
      </w:r>
    </w:p>
    <w:p w14:paraId="4455AC05" w14:textId="24FABF99" w:rsidR="006C59DF" w:rsidRDefault="00C3347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Dejar </w:t>
      </w:r>
      <w:r w:rsidR="006C59DF">
        <w:rPr>
          <w:rFonts w:ascii="Arial" w:hAnsi="Arial" w:cs="Arial"/>
          <w:noProof/>
          <w:sz w:val="24"/>
          <w:szCs w:val="24"/>
        </w:rPr>
        <w:t>refrijerar</w:t>
      </w:r>
      <w:r w:rsidR="00F73DFC">
        <w:rPr>
          <w:rFonts w:ascii="Arial" w:hAnsi="Arial" w:cs="Arial"/>
          <w:noProof/>
          <w:sz w:val="24"/>
          <w:szCs w:val="24"/>
        </w:rPr>
        <w:t>.</w:t>
      </w:r>
    </w:p>
    <w:p w14:paraId="5028B783" w14:textId="4EB7BD38" w:rsidR="00C33479" w:rsidRDefault="00C33479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E2FE1C" wp14:editId="6B768707">
            <wp:extent cx="2880360" cy="3840480"/>
            <wp:effectExtent l="0" t="0" r="0" b="7620"/>
            <wp:docPr id="206514475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44759" name="Imagen 20651447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44" cy="38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73AA" w14:textId="7E684FC4" w:rsidR="00F73DFC" w:rsidRDefault="00F73DFC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Paso 11…</w:t>
      </w:r>
    </w:p>
    <w:p w14:paraId="7544636D" w14:textId="27E7EC09" w:rsidR="00F73DFC" w:rsidRDefault="00F73DFC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Aplicar unicamente en la noche.</w:t>
      </w:r>
    </w:p>
    <w:p w14:paraId="5F74A15E" w14:textId="77777777" w:rsidR="00BB5CE9" w:rsidRDefault="00BB5CE9" w:rsidP="00BB5CE9">
      <w:pPr>
        <w:rPr>
          <w:rFonts w:ascii="Arial" w:hAnsi="Arial" w:cs="Arial"/>
          <w:noProof/>
          <w:sz w:val="24"/>
          <w:szCs w:val="24"/>
        </w:rPr>
      </w:pPr>
    </w:p>
    <w:p w14:paraId="210A2A65" w14:textId="77777777" w:rsidR="00BB5CE9" w:rsidRDefault="00BB5CE9" w:rsidP="00BB5CE9">
      <w:pPr>
        <w:rPr>
          <w:rFonts w:ascii="Arial" w:hAnsi="Arial" w:cs="Arial"/>
          <w:noProof/>
          <w:sz w:val="24"/>
          <w:szCs w:val="24"/>
        </w:rPr>
      </w:pPr>
    </w:p>
    <w:p w14:paraId="5E1EF939" w14:textId="77777777" w:rsidR="00BB5CE9" w:rsidRDefault="00BB5CE9" w:rsidP="00BB5CE9">
      <w:pPr>
        <w:rPr>
          <w:rFonts w:ascii="Arial" w:hAnsi="Arial" w:cs="Arial"/>
          <w:noProof/>
          <w:sz w:val="24"/>
          <w:szCs w:val="24"/>
        </w:rPr>
      </w:pPr>
    </w:p>
    <w:p w14:paraId="5DED6245" w14:textId="77777777" w:rsidR="00325088" w:rsidRDefault="00325088" w:rsidP="00BB5CE9">
      <w:pPr>
        <w:rPr>
          <w:rFonts w:ascii="Arial" w:hAnsi="Arial" w:cs="Arial"/>
          <w:noProof/>
          <w:sz w:val="24"/>
          <w:szCs w:val="24"/>
        </w:rPr>
      </w:pPr>
    </w:p>
    <w:p w14:paraId="6060CEED" w14:textId="6C096C77" w:rsidR="00BB5CE9" w:rsidRDefault="00BB5CE9" w:rsidP="00BB5CE9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Planteamiento:</w:t>
      </w:r>
    </w:p>
    <w:p w14:paraId="35CA990C" w14:textId="77777777" w:rsidR="00BB5CE9" w:rsidRDefault="00BB5CE9" w:rsidP="00BB5CE9">
      <w:pPr>
        <w:rPr>
          <w:rFonts w:ascii="Arial" w:hAnsi="Arial" w:cs="Arial"/>
          <w:noProof/>
          <w:sz w:val="40"/>
          <w:szCs w:val="40"/>
        </w:rPr>
      </w:pPr>
    </w:p>
    <w:p w14:paraId="0FF29DA5" w14:textId="54217CC6" w:rsidR="00BB5CE9" w:rsidRDefault="00997E47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</w:t>
      </w:r>
      <w:r w:rsidR="00BB5CE9">
        <w:rPr>
          <w:rFonts w:ascii="Arial" w:hAnsi="Arial" w:cs="Arial"/>
          <w:noProof/>
          <w:sz w:val="24"/>
          <w:szCs w:val="24"/>
        </w:rPr>
        <w:t xml:space="preserve"> proyecto tiene la finalidad de ayudar </w:t>
      </w:r>
      <w:r w:rsidR="00402429">
        <w:rPr>
          <w:rFonts w:ascii="Arial" w:hAnsi="Arial" w:cs="Arial"/>
          <w:noProof/>
          <w:sz w:val="24"/>
          <w:szCs w:val="24"/>
        </w:rPr>
        <w:t>a las personas que no puedan utilizar químicos o que prefieran utilizar productos naturales.</w:t>
      </w:r>
    </w:p>
    <w:p w14:paraId="2D75586E" w14:textId="386ADD90" w:rsidR="00402429" w:rsidRDefault="00997E47" w:rsidP="00BB5CE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 realizará</w:t>
      </w:r>
      <w:r w:rsidR="00402429">
        <w:rPr>
          <w:rFonts w:ascii="Arial" w:hAnsi="Arial" w:cs="Arial"/>
          <w:noProof/>
          <w:sz w:val="24"/>
          <w:szCs w:val="24"/>
        </w:rPr>
        <w:t xml:space="preserve"> un tónico hidratante con efecto botox, relaja la cara y la prepara para antes del maquillaje, y tambien sirve para después del maquillaje, debe estar a una temperatura fría para que funcione de mejor manera</w:t>
      </w:r>
    </w:p>
    <w:p w14:paraId="77B6C82A" w14:textId="5B52DF27" w:rsidR="00402429" w:rsidRDefault="00402429" w:rsidP="00402429">
      <w:pPr>
        <w:pStyle w:val="Prrafodelista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Será posible realizar un tónico hidratante con beneficios mejor a los ya existentes?</w:t>
      </w:r>
    </w:p>
    <w:p w14:paraId="7E591878" w14:textId="57E29DB9" w:rsidR="00402429" w:rsidRDefault="00F360EA" w:rsidP="00402429">
      <w:pPr>
        <w:rPr>
          <w:rFonts w:ascii="Arial" w:hAnsi="Arial" w:cs="Arial"/>
          <w:noProof/>
          <w:sz w:val="24"/>
          <w:szCs w:val="24"/>
        </w:rPr>
      </w:pPr>
      <w:r w:rsidRPr="00F360EA">
        <w:rPr>
          <w:rFonts w:ascii="Arial" w:hAnsi="Arial" w:cs="Arial"/>
          <w:noProof/>
          <w:sz w:val="24"/>
          <w:szCs w:val="24"/>
        </w:rPr>
        <w:t>Las personas con piel delicada o sensible suelen experimentar reacciones a factores que normalmente no afectan a otras personas.</w:t>
      </w:r>
    </w:p>
    <w:p w14:paraId="7276D2E1" w14:textId="15F1D22F" w:rsidR="00D30E0D" w:rsidRDefault="003D0F77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Algunas causas de este tipo de pieles son:</w:t>
      </w:r>
    </w:p>
    <w:p w14:paraId="542CCF92" w14:textId="6ED6CECE" w:rsidR="003D0F77" w:rsidRDefault="00A21B70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-Genética</w:t>
      </w:r>
    </w:p>
    <w:p w14:paraId="4735C7A9" w14:textId="35D25323" w:rsidR="00A21B70" w:rsidRDefault="00A21B70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-Cambios extremos de temperatura</w:t>
      </w:r>
    </w:p>
    <w:p w14:paraId="42E488FE" w14:textId="5B1C4496" w:rsidR="002943CB" w:rsidRDefault="002943CB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-Estilos de vida (</w:t>
      </w:r>
      <w:hyperlink r:id="rId18" w:tgtFrame="_blank" w:history="1">
        <w:r w:rsidR="003D67B2" w:rsidRPr="003D67B2">
          <w:rPr>
            <w:rStyle w:val="Hipervnculo"/>
            <w:rFonts w:ascii="Arial" w:hAnsi="Arial" w:cs="Arial"/>
            <w:noProof/>
            <w:color w:val="auto"/>
            <w:sz w:val="24"/>
            <w:szCs w:val="24"/>
            <w:u w:val="none"/>
          </w:rPr>
          <w:t>Estrés y dieta también pueden influir en la sensibilidad de la piel</w:t>
        </w:r>
      </w:hyperlink>
      <w:r w:rsidR="003D67B2" w:rsidRPr="003D67B2">
        <w:rPr>
          <w:rFonts w:ascii="Arial" w:hAnsi="Arial" w:cs="Arial"/>
          <w:noProof/>
          <w:sz w:val="24"/>
          <w:szCs w:val="24"/>
        </w:rPr>
        <w:t>.</w:t>
      </w:r>
      <w:r w:rsidR="003D67B2">
        <w:rPr>
          <w:rFonts w:ascii="Arial" w:hAnsi="Arial" w:cs="Arial"/>
          <w:noProof/>
          <w:sz w:val="24"/>
          <w:szCs w:val="24"/>
        </w:rPr>
        <w:t>)</w:t>
      </w:r>
    </w:p>
    <w:p w14:paraId="19EB89FE" w14:textId="77777777" w:rsidR="007D7289" w:rsidRPr="003D67B2" w:rsidRDefault="007D7289" w:rsidP="00402429">
      <w:pPr>
        <w:rPr>
          <w:rFonts w:ascii="Arial" w:hAnsi="Arial" w:cs="Arial"/>
          <w:noProof/>
          <w:sz w:val="24"/>
          <w:szCs w:val="24"/>
        </w:rPr>
      </w:pPr>
    </w:p>
    <w:p w14:paraId="5057D10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31286DF3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0F42E537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451CCAF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74F12C32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2DE1C7DD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7B74A36D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74CFE38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47E205BA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0C905AD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64106C2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54E295AD" w14:textId="0EA5757D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 xml:space="preserve">Justificación: </w:t>
      </w:r>
    </w:p>
    <w:p w14:paraId="12FE6481" w14:textId="121B42AB" w:rsidR="00402429" w:rsidRDefault="00C06E6E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</w:t>
      </w:r>
      <w:r w:rsidR="00402429">
        <w:rPr>
          <w:rFonts w:ascii="Arial" w:hAnsi="Arial" w:cs="Arial"/>
          <w:noProof/>
          <w:sz w:val="24"/>
          <w:szCs w:val="24"/>
        </w:rPr>
        <w:t xml:space="preserve"> proyecto va a ser realizado para las personas que no pueden o no quiéren utilizar químicos en su rostro o piel.</w:t>
      </w:r>
    </w:p>
    <w:p w14:paraId="7B8006D2" w14:textId="79BB677A" w:rsidR="00973FE7" w:rsidRDefault="00AD3C5F" w:rsidP="00402429">
      <w:pPr>
        <w:rPr>
          <w:rFonts w:ascii="Arial" w:hAnsi="Arial" w:cs="Arial"/>
          <w:noProof/>
          <w:sz w:val="24"/>
          <w:szCs w:val="24"/>
        </w:rPr>
      </w:pPr>
      <w:r w:rsidRPr="00AD3C5F">
        <w:rPr>
          <w:rFonts w:ascii="Arial" w:hAnsi="Arial" w:cs="Arial"/>
          <w:noProof/>
          <w:sz w:val="24"/>
          <w:szCs w:val="24"/>
        </w:rPr>
        <w:t>Los ingredientes naturales son menos propensos a causar irritación o reacciones alérgicas</w:t>
      </w:r>
      <w:r w:rsidR="00973FE7">
        <w:rPr>
          <w:rFonts w:ascii="Arial" w:hAnsi="Arial" w:cs="Arial"/>
          <w:noProof/>
          <w:sz w:val="24"/>
          <w:szCs w:val="24"/>
        </w:rPr>
        <w:t>, también el u</w:t>
      </w:r>
      <w:r w:rsidR="00973FE7" w:rsidRPr="00973FE7">
        <w:rPr>
          <w:rFonts w:ascii="Arial" w:hAnsi="Arial" w:cs="Arial"/>
          <w:noProof/>
          <w:sz w:val="24"/>
          <w:szCs w:val="24"/>
        </w:rPr>
        <w:t>sar ingredientes naturales es más amigable con el medio ambiente</w:t>
      </w:r>
      <w:r w:rsidR="0040240C">
        <w:rPr>
          <w:rFonts w:ascii="Arial" w:hAnsi="Arial" w:cs="Arial"/>
          <w:noProof/>
          <w:sz w:val="24"/>
          <w:szCs w:val="24"/>
        </w:rPr>
        <w:t xml:space="preserve">, además </w:t>
      </w:r>
      <w:r w:rsidR="0035333B">
        <w:rPr>
          <w:rFonts w:ascii="Arial" w:hAnsi="Arial" w:cs="Arial"/>
          <w:noProof/>
          <w:sz w:val="24"/>
          <w:szCs w:val="24"/>
        </w:rPr>
        <w:t>que a</w:t>
      </w:r>
      <w:r w:rsidR="0035333B" w:rsidRPr="0035333B">
        <w:rPr>
          <w:rFonts w:ascii="Arial" w:hAnsi="Arial" w:cs="Arial"/>
          <w:noProof/>
          <w:sz w:val="24"/>
          <w:szCs w:val="24"/>
        </w:rPr>
        <w:t>yuda a mantener el equilibrio natural del pH de la piel, lo que puede prevenir problemas como el acné.</w:t>
      </w:r>
    </w:p>
    <w:p w14:paraId="2C73EB03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369674BD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12DD7F1B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031928DF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29D3FB29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5B15C9EC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361C9062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0C1222A9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56AC7A08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6FA79A3A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7407AE86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74D9C6BE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5F3EA54C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338CAED1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2C4C89E0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5D13B68B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6204B0C8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63F29858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4FC1D02D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41787459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3866A83A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1588B97C" w14:textId="77777777" w:rsidR="00402429" w:rsidRDefault="00402429" w:rsidP="00402429">
      <w:pPr>
        <w:rPr>
          <w:rFonts w:ascii="Arial" w:hAnsi="Arial" w:cs="Arial"/>
          <w:noProof/>
          <w:sz w:val="24"/>
          <w:szCs w:val="24"/>
        </w:rPr>
      </w:pPr>
    </w:p>
    <w:p w14:paraId="0B009CC6" w14:textId="3EBFE0C3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Objetivo General:</w:t>
      </w:r>
    </w:p>
    <w:p w14:paraId="4E37CDCD" w14:textId="09A63D20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Lo que </w:t>
      </w:r>
      <w:r w:rsidR="00816BC4">
        <w:rPr>
          <w:rFonts w:ascii="Arial" w:hAnsi="Arial" w:cs="Arial"/>
          <w:noProof/>
          <w:sz w:val="24"/>
          <w:szCs w:val="24"/>
        </w:rPr>
        <w:t xml:space="preserve">se </w:t>
      </w:r>
      <w:r>
        <w:rPr>
          <w:rFonts w:ascii="Arial" w:hAnsi="Arial" w:cs="Arial"/>
          <w:noProof/>
          <w:sz w:val="24"/>
          <w:szCs w:val="24"/>
        </w:rPr>
        <w:t>pretend</w:t>
      </w:r>
      <w:r w:rsidR="00816BC4">
        <w:rPr>
          <w:rFonts w:ascii="Arial" w:hAnsi="Arial" w:cs="Arial"/>
          <w:noProof/>
          <w:sz w:val="24"/>
          <w:szCs w:val="24"/>
        </w:rPr>
        <w:t xml:space="preserve">e </w:t>
      </w:r>
      <w:r>
        <w:rPr>
          <w:rFonts w:ascii="Arial" w:hAnsi="Arial" w:cs="Arial"/>
          <w:noProof/>
          <w:sz w:val="24"/>
          <w:szCs w:val="24"/>
        </w:rPr>
        <w:t>alcanzar principalmente es que la gente sienta que su piél es sana para asi tener mas seguridad en si mismxs. Tambien ayudar a la inclusión de pieles, porque muchas marcas no la tienen, o no la implementan y solo hacen productos para pieles mixtas o secas.</w:t>
      </w:r>
    </w:p>
    <w:p w14:paraId="36A5FAEA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1117B84A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341533DC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5C91CB82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08FFFF23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6A3D7C30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41E181C7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4599412F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316A15F7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2966D4E8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21A87840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1AD06091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1A7D5C26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2B11B254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653C1549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01340E63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5AD218EF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07300BC5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11259EFD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39E8D451" w14:textId="77777777" w:rsidR="0063694D" w:rsidRDefault="0063694D" w:rsidP="00402429">
      <w:pPr>
        <w:rPr>
          <w:rFonts w:ascii="Arial" w:hAnsi="Arial" w:cs="Arial"/>
          <w:noProof/>
          <w:sz w:val="24"/>
          <w:szCs w:val="24"/>
        </w:rPr>
      </w:pPr>
    </w:p>
    <w:p w14:paraId="1EBC55F9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21A18649" w14:textId="77777777" w:rsidR="00BD1107" w:rsidRDefault="00BD1107" w:rsidP="00402429">
      <w:pPr>
        <w:rPr>
          <w:rFonts w:ascii="Arial" w:hAnsi="Arial" w:cs="Arial"/>
          <w:noProof/>
          <w:sz w:val="24"/>
          <w:szCs w:val="24"/>
        </w:rPr>
      </w:pPr>
    </w:p>
    <w:p w14:paraId="0C1E68FB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01AD2BD0" w14:textId="77777777" w:rsidR="00C33479" w:rsidRDefault="00C33479" w:rsidP="00402429">
      <w:pPr>
        <w:rPr>
          <w:rFonts w:ascii="Arial" w:hAnsi="Arial" w:cs="Arial"/>
          <w:noProof/>
          <w:sz w:val="24"/>
          <w:szCs w:val="24"/>
        </w:rPr>
      </w:pPr>
    </w:p>
    <w:p w14:paraId="67695F5C" w14:textId="5CFAEEA1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Objetivo específico:</w:t>
      </w:r>
    </w:p>
    <w:p w14:paraId="0A257F25" w14:textId="61AB4C9F" w:rsidR="00402429" w:rsidRPr="00876094" w:rsidRDefault="00876094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Hacer </w:t>
      </w:r>
      <w:r w:rsidRPr="00876094">
        <w:rPr>
          <w:rFonts w:ascii="Arial" w:hAnsi="Arial" w:cs="Arial"/>
          <w:noProof/>
          <w:sz w:val="24"/>
          <w:szCs w:val="24"/>
        </w:rPr>
        <w:t>un tónico hidratante casero que aproveche las propiedades calmantes y refrescantes del clavo de olor, el agua de rosas y el extracto de manzanilla, para proporcionar una hidratación profunda y natural a la piel.</w:t>
      </w:r>
      <w:r w:rsidR="00FF1DB2">
        <w:rPr>
          <w:rFonts w:ascii="Arial" w:hAnsi="Arial" w:cs="Arial"/>
          <w:noProof/>
          <w:sz w:val="24"/>
          <w:szCs w:val="24"/>
        </w:rPr>
        <w:t xml:space="preserve"> </w:t>
      </w:r>
      <w:r w:rsidR="00FF1DB2" w:rsidRPr="00FF1DB2">
        <w:rPr>
          <w:rFonts w:ascii="Arial" w:hAnsi="Arial" w:cs="Arial"/>
          <w:noProof/>
          <w:sz w:val="24"/>
          <w:szCs w:val="24"/>
        </w:rPr>
        <w:t>Este tónico hidratante casero es una excelente manera de aprovechar los beneficios naturales de estos ingredientes para mantener tu piel hidratada, calmada y fresca. Además, es fácil de hacer y económico.</w:t>
      </w:r>
    </w:p>
    <w:p w14:paraId="0E12BC38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7BE8C9A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0640C74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0BE10D7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0EA608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25F2DF6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82AA026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29D304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2FB0B4E7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7D088E0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1E2A7454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781F753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258D060" w14:textId="77777777" w:rsidR="0063694D" w:rsidRDefault="0063694D" w:rsidP="00402429">
      <w:pPr>
        <w:rPr>
          <w:rFonts w:ascii="Arial" w:hAnsi="Arial" w:cs="Arial"/>
          <w:noProof/>
          <w:sz w:val="40"/>
          <w:szCs w:val="40"/>
        </w:rPr>
      </w:pPr>
    </w:p>
    <w:p w14:paraId="4588B973" w14:textId="77777777" w:rsidR="0063694D" w:rsidRDefault="0063694D" w:rsidP="00402429">
      <w:pPr>
        <w:rPr>
          <w:rFonts w:ascii="Arial" w:hAnsi="Arial" w:cs="Arial"/>
          <w:noProof/>
          <w:sz w:val="40"/>
          <w:szCs w:val="40"/>
        </w:rPr>
      </w:pPr>
    </w:p>
    <w:p w14:paraId="1581973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2671F8A8" w14:textId="77777777" w:rsidR="00BD1107" w:rsidRDefault="00BD1107" w:rsidP="00402429">
      <w:pPr>
        <w:rPr>
          <w:rFonts w:ascii="Arial" w:hAnsi="Arial" w:cs="Arial"/>
          <w:noProof/>
          <w:sz w:val="40"/>
          <w:szCs w:val="40"/>
        </w:rPr>
      </w:pPr>
    </w:p>
    <w:p w14:paraId="219E6F51" w14:textId="731FCFC0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Hipótesis:</w:t>
      </w:r>
    </w:p>
    <w:p w14:paraId="11CB2C3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5085C7BD" w14:textId="27BFB2CB" w:rsidR="00402429" w:rsidRPr="00BD1107" w:rsidRDefault="00C81E1B" w:rsidP="0040242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Si e</w:t>
      </w:r>
      <w:r w:rsidR="00EA4792">
        <w:rPr>
          <w:rFonts w:ascii="Arial" w:hAnsi="Arial" w:cs="Arial"/>
          <w:noProof/>
          <w:sz w:val="24"/>
          <w:szCs w:val="24"/>
        </w:rPr>
        <w:t xml:space="preserve">s </w:t>
      </w:r>
      <w:r w:rsidR="00BD1107">
        <w:rPr>
          <w:rFonts w:ascii="Arial" w:hAnsi="Arial" w:cs="Arial"/>
          <w:noProof/>
          <w:sz w:val="24"/>
          <w:szCs w:val="24"/>
        </w:rPr>
        <w:t>posible</w:t>
      </w:r>
      <w:r>
        <w:rPr>
          <w:rFonts w:ascii="Arial" w:hAnsi="Arial" w:cs="Arial"/>
          <w:noProof/>
          <w:sz w:val="24"/>
          <w:szCs w:val="24"/>
        </w:rPr>
        <w:t xml:space="preserve"> realizar el proyecto. Se es</w:t>
      </w:r>
      <w:r w:rsidR="00D83A5E">
        <w:rPr>
          <w:rFonts w:ascii="Arial" w:hAnsi="Arial" w:cs="Arial"/>
          <w:noProof/>
          <w:sz w:val="24"/>
          <w:szCs w:val="24"/>
        </w:rPr>
        <w:t xml:space="preserve"> testigo de que mi proyecto es funcional y que si ayuda a la piel por las propiedades </w:t>
      </w:r>
      <w:r w:rsidR="006E64D8">
        <w:rPr>
          <w:rFonts w:ascii="Arial" w:hAnsi="Arial" w:cs="Arial"/>
          <w:noProof/>
          <w:sz w:val="24"/>
          <w:szCs w:val="24"/>
        </w:rPr>
        <w:t xml:space="preserve">concerbantes </w:t>
      </w:r>
      <w:r>
        <w:rPr>
          <w:rFonts w:ascii="Arial" w:hAnsi="Arial" w:cs="Arial"/>
          <w:noProof/>
          <w:sz w:val="24"/>
          <w:szCs w:val="24"/>
        </w:rPr>
        <w:t>y antinflamatorias</w:t>
      </w:r>
      <w:r w:rsidR="00D83A5E">
        <w:rPr>
          <w:rFonts w:ascii="Arial" w:hAnsi="Arial" w:cs="Arial"/>
          <w:noProof/>
          <w:sz w:val="24"/>
          <w:szCs w:val="24"/>
        </w:rPr>
        <w:t xml:space="preserve"> del clavo</w:t>
      </w:r>
      <w:r>
        <w:rPr>
          <w:rFonts w:ascii="Arial" w:hAnsi="Arial" w:cs="Arial"/>
          <w:noProof/>
          <w:sz w:val="24"/>
          <w:szCs w:val="24"/>
        </w:rPr>
        <w:t xml:space="preserve"> de olor,</w:t>
      </w:r>
      <w:r w:rsidR="006957CB">
        <w:rPr>
          <w:rFonts w:ascii="Arial" w:hAnsi="Arial" w:cs="Arial"/>
          <w:noProof/>
          <w:sz w:val="24"/>
          <w:szCs w:val="24"/>
        </w:rPr>
        <w:t xml:space="preserve"> </w:t>
      </w:r>
      <w:r w:rsidR="007A4A77">
        <w:rPr>
          <w:rFonts w:ascii="Arial" w:hAnsi="Arial" w:cs="Arial"/>
          <w:noProof/>
          <w:sz w:val="24"/>
          <w:szCs w:val="24"/>
        </w:rPr>
        <w:t xml:space="preserve">las propiedades </w:t>
      </w:r>
      <w:r w:rsidR="006E64D8">
        <w:rPr>
          <w:rFonts w:ascii="Arial" w:hAnsi="Arial" w:cs="Arial"/>
          <w:noProof/>
          <w:sz w:val="24"/>
          <w:szCs w:val="24"/>
        </w:rPr>
        <w:t xml:space="preserve">antioxidantes y cicatrizantes de el agua de rosas, </w:t>
      </w:r>
      <w:r w:rsidR="00BF7184">
        <w:rPr>
          <w:rFonts w:ascii="Arial" w:hAnsi="Arial" w:cs="Arial"/>
          <w:noProof/>
          <w:sz w:val="24"/>
          <w:szCs w:val="24"/>
        </w:rPr>
        <w:t xml:space="preserve">y las propiedades </w:t>
      </w:r>
      <w:r w:rsidR="005215FD">
        <w:rPr>
          <w:rFonts w:ascii="Arial" w:hAnsi="Arial" w:cs="Arial"/>
          <w:noProof/>
          <w:sz w:val="24"/>
          <w:szCs w:val="24"/>
        </w:rPr>
        <w:t xml:space="preserve">calmantes y reepitelizantes del extracto de manzanilla. </w:t>
      </w:r>
    </w:p>
    <w:p w14:paraId="0F42F0A0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639AA3CF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7B5492B8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33BB6C2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9F22A3D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633C592C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345B4FD7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20DB0C6F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494F3FDE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6310411A" w14:textId="77777777" w:rsidR="00402429" w:rsidRDefault="00402429" w:rsidP="00402429">
      <w:pPr>
        <w:rPr>
          <w:rFonts w:ascii="Arial" w:hAnsi="Arial" w:cs="Arial"/>
          <w:noProof/>
          <w:sz w:val="40"/>
          <w:szCs w:val="40"/>
        </w:rPr>
      </w:pPr>
    </w:p>
    <w:p w14:paraId="5FE08B6E" w14:textId="7E410114" w:rsidR="00D83A5E" w:rsidRPr="00D83A5E" w:rsidRDefault="00D83A5E" w:rsidP="00402429">
      <w:pPr>
        <w:rPr>
          <w:rFonts w:ascii="Arial" w:hAnsi="Arial" w:cs="Arial"/>
          <w:noProof/>
          <w:sz w:val="24"/>
          <w:szCs w:val="24"/>
        </w:rPr>
      </w:pPr>
    </w:p>
    <w:sectPr w:rsidR="00D83A5E" w:rsidRPr="00D83A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A1594"/>
    <w:multiLevelType w:val="hybridMultilevel"/>
    <w:tmpl w:val="1A128EA0"/>
    <w:lvl w:ilvl="0" w:tplc="1D4E7A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53F1E"/>
    <w:multiLevelType w:val="hybridMultilevel"/>
    <w:tmpl w:val="1B6AF0F2"/>
    <w:lvl w:ilvl="0" w:tplc="BF128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01982"/>
    <w:multiLevelType w:val="hybridMultilevel"/>
    <w:tmpl w:val="46E06F30"/>
    <w:lvl w:ilvl="0" w:tplc="78EEDF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71DC4"/>
    <w:multiLevelType w:val="hybridMultilevel"/>
    <w:tmpl w:val="14602A10"/>
    <w:lvl w:ilvl="0" w:tplc="EC68E06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694512">
    <w:abstractNumId w:val="1"/>
  </w:num>
  <w:num w:numId="2" w16cid:durableId="182743115">
    <w:abstractNumId w:val="2"/>
  </w:num>
  <w:num w:numId="3" w16cid:durableId="1145975274">
    <w:abstractNumId w:val="0"/>
  </w:num>
  <w:num w:numId="4" w16cid:durableId="1228147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AF"/>
    <w:rsid w:val="000100E6"/>
    <w:rsid w:val="00070B38"/>
    <w:rsid w:val="000D07AF"/>
    <w:rsid w:val="00154615"/>
    <w:rsid w:val="00171FC9"/>
    <w:rsid w:val="001B5EBC"/>
    <w:rsid w:val="00264921"/>
    <w:rsid w:val="002742B2"/>
    <w:rsid w:val="002943CB"/>
    <w:rsid w:val="002973F9"/>
    <w:rsid w:val="002D0485"/>
    <w:rsid w:val="002D0E5A"/>
    <w:rsid w:val="00300AFB"/>
    <w:rsid w:val="0032052F"/>
    <w:rsid w:val="00325088"/>
    <w:rsid w:val="0035333B"/>
    <w:rsid w:val="003672E5"/>
    <w:rsid w:val="00394099"/>
    <w:rsid w:val="003D0F77"/>
    <w:rsid w:val="003D67B2"/>
    <w:rsid w:val="0040240C"/>
    <w:rsid w:val="00402429"/>
    <w:rsid w:val="00416DB6"/>
    <w:rsid w:val="004245DB"/>
    <w:rsid w:val="004A77CC"/>
    <w:rsid w:val="005215FD"/>
    <w:rsid w:val="00521B2F"/>
    <w:rsid w:val="005974C4"/>
    <w:rsid w:val="006134C3"/>
    <w:rsid w:val="0063694D"/>
    <w:rsid w:val="00650EAF"/>
    <w:rsid w:val="006532E9"/>
    <w:rsid w:val="0066647F"/>
    <w:rsid w:val="006957CB"/>
    <w:rsid w:val="006C59DF"/>
    <w:rsid w:val="006E64D8"/>
    <w:rsid w:val="00717C20"/>
    <w:rsid w:val="00724941"/>
    <w:rsid w:val="007356AB"/>
    <w:rsid w:val="00740D89"/>
    <w:rsid w:val="007A4A77"/>
    <w:rsid w:val="007D7289"/>
    <w:rsid w:val="00816BC4"/>
    <w:rsid w:val="008300EB"/>
    <w:rsid w:val="008670B7"/>
    <w:rsid w:val="00876094"/>
    <w:rsid w:val="00892E13"/>
    <w:rsid w:val="008B346F"/>
    <w:rsid w:val="00973FE7"/>
    <w:rsid w:val="00997E47"/>
    <w:rsid w:val="009C4FF9"/>
    <w:rsid w:val="009E3898"/>
    <w:rsid w:val="00A21B70"/>
    <w:rsid w:val="00A81777"/>
    <w:rsid w:val="00AD3C5F"/>
    <w:rsid w:val="00B50DAA"/>
    <w:rsid w:val="00B7284E"/>
    <w:rsid w:val="00BB5CE9"/>
    <w:rsid w:val="00BD1107"/>
    <w:rsid w:val="00BF7184"/>
    <w:rsid w:val="00C06E6E"/>
    <w:rsid w:val="00C33479"/>
    <w:rsid w:val="00C81E1B"/>
    <w:rsid w:val="00D000A5"/>
    <w:rsid w:val="00D30E0D"/>
    <w:rsid w:val="00D61E36"/>
    <w:rsid w:val="00D83A5E"/>
    <w:rsid w:val="00DA0E62"/>
    <w:rsid w:val="00E55BB6"/>
    <w:rsid w:val="00E65394"/>
    <w:rsid w:val="00EA4792"/>
    <w:rsid w:val="00F360EA"/>
    <w:rsid w:val="00F73DFC"/>
    <w:rsid w:val="00FF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0C3DB"/>
  <w15:chartTrackingRefBased/>
  <w15:docId w15:val="{37A1B8A1-1E08-4BD6-B209-76CDCB1E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0E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0E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0E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0E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0E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0E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0E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0E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0E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E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0E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0E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0EA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0EA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0E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0EA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0E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0E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0E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E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E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0E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0E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EA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0EA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0EA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E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EA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0EA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D67B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natursan.net/tienes-la-piel-sensible-y-delicada-cuidala-con-estos-remedio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urquidez leon</dc:creator>
  <cp:keywords/>
  <dc:description/>
  <cp:lastModifiedBy>jessica urquidez leon</cp:lastModifiedBy>
  <cp:revision>63</cp:revision>
  <dcterms:created xsi:type="dcterms:W3CDTF">2024-03-21T22:02:00Z</dcterms:created>
  <dcterms:modified xsi:type="dcterms:W3CDTF">2024-09-27T23:43:00Z</dcterms:modified>
</cp:coreProperties>
</file>