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F6F9" w14:textId="3B058CB8" w:rsidR="00E72EFC" w:rsidRPr="001F3382" w:rsidRDefault="00E72EFC" w:rsidP="001F3382">
      <w:pPr>
        <w:jc w:val="both"/>
        <w:rPr>
          <w:sz w:val="32"/>
          <w:szCs w:val="32"/>
          <w:lang w:val="en-US"/>
        </w:rPr>
      </w:pPr>
      <w:r w:rsidRPr="001F3382">
        <w:rPr>
          <w:sz w:val="32"/>
          <w:szCs w:val="32"/>
          <w:lang w:val="en-US"/>
        </w:rPr>
        <w:t xml:space="preserve">Hello </w:t>
      </w:r>
      <w:proofErr w:type="spellStart"/>
      <w:r w:rsidRPr="001F3382">
        <w:rPr>
          <w:sz w:val="32"/>
          <w:szCs w:val="32"/>
          <w:lang w:val="en-US"/>
        </w:rPr>
        <w:t>plevada</w:t>
      </w:r>
      <w:proofErr w:type="spellEnd"/>
      <w:r w:rsidRPr="001F3382">
        <w:rPr>
          <w:sz w:val="32"/>
          <w:szCs w:val="32"/>
          <w:lang w:val="en-US"/>
        </w:rPr>
        <w:t xml:space="preserve">, today I will talk to you about the various ways that there are to prepare </w:t>
      </w:r>
      <w:r w:rsidRPr="001F3382">
        <w:rPr>
          <w:sz w:val="32"/>
          <w:szCs w:val="32"/>
          <w:lang w:val="en-US"/>
        </w:rPr>
        <w:t>the</w:t>
      </w:r>
      <w:r w:rsidRPr="001F3382">
        <w:rPr>
          <w:sz w:val="32"/>
          <w:szCs w:val="32"/>
          <w:lang w:val="en-US"/>
        </w:rPr>
        <w:t xml:space="preserve"> whiskey, but before talking to you about its preparation I will tell you a little about what whiskey is used for, if you still don't know, one of the best options to cure broken hearts or changing your mood completely is, without a doubt, preparing food and that includes drinks with or without alcohol, but since you know how they are here, it is obvious that we prefer with </w:t>
      </w:r>
      <w:r w:rsidRPr="001F3382">
        <w:rPr>
          <w:sz w:val="32"/>
          <w:szCs w:val="32"/>
          <w:lang w:val="en-US"/>
        </w:rPr>
        <w:t>alcohol</w:t>
      </w:r>
      <w:r w:rsidRPr="001F3382">
        <w:rPr>
          <w:sz w:val="32"/>
          <w:szCs w:val="32"/>
          <w:lang w:val="en-US"/>
        </w:rPr>
        <w:t xml:space="preserve">, our depressant addition, so already saying this I will tell you </w:t>
      </w:r>
      <w:r w:rsidRPr="001F3382">
        <w:rPr>
          <w:sz w:val="32"/>
          <w:szCs w:val="32"/>
          <w:lang w:val="en-US"/>
        </w:rPr>
        <w:t>how to be</w:t>
      </w:r>
      <w:r w:rsidRPr="001F3382">
        <w:rPr>
          <w:sz w:val="32"/>
          <w:szCs w:val="32"/>
          <w:lang w:val="en-US"/>
        </w:rPr>
        <w:t xml:space="preserve"> ready with some unique, succulent, exquisite</w:t>
      </w:r>
      <w:r w:rsidRPr="001F3382">
        <w:rPr>
          <w:sz w:val="32"/>
          <w:szCs w:val="32"/>
          <w:lang w:val="en-US"/>
        </w:rPr>
        <w:t xml:space="preserve"> recipe for</w:t>
      </w:r>
      <w:r w:rsidRPr="001F3382">
        <w:rPr>
          <w:sz w:val="32"/>
          <w:szCs w:val="32"/>
          <w:lang w:val="en-US"/>
        </w:rPr>
        <w:t xml:space="preserve"> drinks that you can add whiskey to and thus get over your ex.</w:t>
      </w:r>
    </w:p>
    <w:p w14:paraId="5C89B3C3" w14:textId="1A77A159" w:rsidR="00E72EFC" w:rsidRPr="001F3382" w:rsidRDefault="00E72EFC" w:rsidP="001F3382">
      <w:pPr>
        <w:jc w:val="both"/>
        <w:rPr>
          <w:sz w:val="32"/>
          <w:szCs w:val="32"/>
          <w:lang w:val="en-US"/>
        </w:rPr>
      </w:pPr>
      <w:r w:rsidRPr="001F3382">
        <w:rPr>
          <w:sz w:val="32"/>
          <w:szCs w:val="32"/>
          <w:lang w:val="en-US"/>
        </w:rPr>
        <w:t xml:space="preserve">Well, first of all, I will tell you my favorite option, the worst one, let's see the ingredients, a glass, a good whiskey, whether it's one from </w:t>
      </w:r>
      <w:proofErr w:type="spellStart"/>
      <w:r w:rsidRPr="001F3382">
        <w:rPr>
          <w:sz w:val="32"/>
          <w:szCs w:val="32"/>
          <w:lang w:val="en-US"/>
        </w:rPr>
        <w:t>Buchanas</w:t>
      </w:r>
      <w:proofErr w:type="spellEnd"/>
      <w:r w:rsidRPr="001F3382">
        <w:rPr>
          <w:sz w:val="32"/>
          <w:szCs w:val="32"/>
          <w:lang w:val="en-US"/>
        </w:rPr>
        <w:t xml:space="preserve"> </w:t>
      </w:r>
      <w:proofErr w:type="spellStart"/>
      <w:r w:rsidRPr="001F3382">
        <w:rPr>
          <w:sz w:val="32"/>
          <w:szCs w:val="32"/>
          <w:lang w:val="en-US"/>
        </w:rPr>
        <w:t>hause</w:t>
      </w:r>
      <w:proofErr w:type="spellEnd"/>
      <w:r w:rsidRPr="001F3382">
        <w:rPr>
          <w:sz w:val="32"/>
          <w:szCs w:val="32"/>
          <w:lang w:val="en-US"/>
        </w:rPr>
        <w:t xml:space="preserve"> or Johnnie Walker, ice and finally mineral water will be used, remember first of all everyone You take responsibility for what you consume, so let's get started</w:t>
      </w:r>
      <w:r w:rsidRPr="001F3382">
        <w:rPr>
          <w:sz w:val="32"/>
          <w:szCs w:val="32"/>
          <w:lang w:val="en-US"/>
        </w:rPr>
        <w:t xml:space="preserve">: </w:t>
      </w:r>
      <w:r w:rsidRPr="001F3382">
        <w:rPr>
          <w:sz w:val="32"/>
          <w:szCs w:val="32"/>
          <w:lang w:val="en-US"/>
        </w:rPr>
        <w:t xml:space="preserve">Well, first of all, I will tell you my favorite option, the worst one, let's see the ingredients, a glass, a good whiskey, whether it's one from Casa </w:t>
      </w:r>
      <w:proofErr w:type="spellStart"/>
      <w:r w:rsidRPr="001F3382">
        <w:rPr>
          <w:sz w:val="32"/>
          <w:szCs w:val="32"/>
          <w:lang w:val="en-US"/>
        </w:rPr>
        <w:t>Buchanas</w:t>
      </w:r>
      <w:proofErr w:type="spellEnd"/>
      <w:r w:rsidRPr="001F3382">
        <w:rPr>
          <w:sz w:val="32"/>
          <w:szCs w:val="32"/>
          <w:lang w:val="en-US"/>
        </w:rPr>
        <w:t xml:space="preserve"> or Johnnie Walker, ice and finally mineral water will be used, remember first of all everyone You take responsibility for what you consume, so let's get started</w:t>
      </w:r>
    </w:p>
    <w:p w14:paraId="2DCBF320" w14:textId="0B2A9CE2" w:rsidR="00E72EFC" w:rsidRPr="001F3382" w:rsidRDefault="001F3382" w:rsidP="001F3382">
      <w:pPr>
        <w:jc w:val="both"/>
        <w:rPr>
          <w:sz w:val="32"/>
          <w:szCs w:val="32"/>
          <w:lang w:val="en-US"/>
        </w:rPr>
      </w:pPr>
      <w:r w:rsidRPr="001F3382">
        <w:rPr>
          <w:sz w:val="32"/>
          <w:szCs w:val="32"/>
          <w:lang w:val="en-US"/>
        </w:rPr>
        <w:t xml:space="preserve">Secondly, I like this one more, just like when you want to throw a bar or go driving with your girlfriend or play with the barbies, for this option you will use </w:t>
      </w:r>
      <w:proofErr w:type="spellStart"/>
      <w:r w:rsidRPr="001F3382">
        <w:rPr>
          <w:sz w:val="32"/>
          <w:szCs w:val="32"/>
          <w:lang w:val="en-US"/>
        </w:rPr>
        <w:t>buchanas</w:t>
      </w:r>
      <w:proofErr w:type="spellEnd"/>
      <w:r w:rsidRPr="001F3382">
        <w:rPr>
          <w:sz w:val="32"/>
          <w:szCs w:val="32"/>
          <w:lang w:val="en-US"/>
        </w:rPr>
        <w:t>, pineapple juice, spray, their respective and powerful ice and finally the red glasses, those glasses They can't be missing when you want to drink like this, throwing a lot of effort, and if you don't have red glasses, buy a yeti and don't be a jerk.</w:t>
      </w:r>
      <w:r w:rsidRPr="001F3382">
        <w:rPr>
          <w:sz w:val="32"/>
          <w:szCs w:val="32"/>
          <w:lang w:val="en-US"/>
        </w:rPr>
        <w:t xml:space="preserve"> </w:t>
      </w:r>
      <w:r w:rsidRPr="001F3382">
        <w:rPr>
          <w:sz w:val="32"/>
          <w:szCs w:val="32"/>
          <w:lang w:val="en-US"/>
        </w:rPr>
        <w:t xml:space="preserve">looking </w:t>
      </w:r>
      <w:proofErr w:type="spellStart"/>
      <w:r w:rsidRPr="001F3382">
        <w:rPr>
          <w:sz w:val="32"/>
          <w:szCs w:val="32"/>
          <w:lang w:val="en-US"/>
        </w:rPr>
        <w:t>plevada</w:t>
      </w:r>
      <w:proofErr w:type="spellEnd"/>
      <w:r w:rsidRPr="001F3382">
        <w:rPr>
          <w:sz w:val="32"/>
          <w:szCs w:val="32"/>
          <w:lang w:val="en-US"/>
        </w:rPr>
        <w:t xml:space="preserve">, for this exquisite reset you are going to grab your yeti or red glass, then you are going to add the ice, then a quarter of the </w:t>
      </w:r>
      <w:proofErr w:type="spellStart"/>
      <w:r w:rsidRPr="001F3382">
        <w:rPr>
          <w:sz w:val="32"/>
          <w:szCs w:val="32"/>
          <w:lang w:val="en-US"/>
        </w:rPr>
        <w:t>buchanas</w:t>
      </w:r>
      <w:proofErr w:type="spellEnd"/>
      <w:r w:rsidRPr="001F3382">
        <w:rPr>
          <w:sz w:val="32"/>
          <w:szCs w:val="32"/>
          <w:lang w:val="en-US"/>
        </w:rPr>
        <w:t xml:space="preserve"> yeti, from there you will add up to half of the pineapple juice and the rest of your soda. preference which in this case is </w:t>
      </w:r>
      <w:proofErr w:type="spellStart"/>
      <w:r w:rsidRPr="001F3382">
        <w:rPr>
          <w:sz w:val="32"/>
          <w:szCs w:val="32"/>
          <w:lang w:val="en-US"/>
        </w:rPr>
        <w:t>sprai</w:t>
      </w:r>
      <w:proofErr w:type="spellEnd"/>
    </w:p>
    <w:p w14:paraId="04229233" w14:textId="640BA7C6" w:rsidR="001F3382" w:rsidRPr="001F3382" w:rsidRDefault="001F3382" w:rsidP="001F3382">
      <w:pPr>
        <w:jc w:val="both"/>
        <w:rPr>
          <w:sz w:val="32"/>
          <w:szCs w:val="32"/>
          <w:lang w:val="en-US"/>
        </w:rPr>
      </w:pPr>
      <w:r w:rsidRPr="001F3382">
        <w:rPr>
          <w:sz w:val="32"/>
          <w:szCs w:val="32"/>
          <w:lang w:val="en-US"/>
        </w:rPr>
        <w:t xml:space="preserve">and well it's all </w:t>
      </w:r>
      <w:proofErr w:type="spellStart"/>
      <w:r w:rsidRPr="001F3382">
        <w:rPr>
          <w:sz w:val="32"/>
          <w:szCs w:val="32"/>
          <w:lang w:val="en-US"/>
        </w:rPr>
        <w:t>plevada</w:t>
      </w:r>
      <w:proofErr w:type="spellEnd"/>
      <w:r w:rsidRPr="001F3382">
        <w:rPr>
          <w:sz w:val="32"/>
          <w:szCs w:val="32"/>
          <w:lang w:val="en-US"/>
        </w:rPr>
        <w:t xml:space="preserve">, these are my favorite drinks to go out with the </w:t>
      </w:r>
      <w:proofErr w:type="spellStart"/>
      <w:r w:rsidRPr="001F3382">
        <w:rPr>
          <w:sz w:val="32"/>
          <w:szCs w:val="32"/>
          <w:lang w:val="en-US"/>
        </w:rPr>
        <w:t>belica</w:t>
      </w:r>
      <w:proofErr w:type="spellEnd"/>
      <w:r w:rsidRPr="001F3382">
        <w:rPr>
          <w:sz w:val="32"/>
          <w:szCs w:val="32"/>
          <w:lang w:val="en-US"/>
        </w:rPr>
        <w:t xml:space="preserve"> milled and well they are kind of good the truth is, for my part that's all and may Saint Judas and the Virgin Mary be with you</w:t>
      </w:r>
    </w:p>
    <w:sectPr w:rsidR="001F3382" w:rsidRPr="001F3382" w:rsidSect="00FD238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71730939">
    <w:abstractNumId w:val="19"/>
  </w:num>
  <w:num w:numId="2" w16cid:durableId="848300355">
    <w:abstractNumId w:val="12"/>
  </w:num>
  <w:num w:numId="3" w16cid:durableId="1068066377">
    <w:abstractNumId w:val="10"/>
  </w:num>
  <w:num w:numId="4" w16cid:durableId="1414857215">
    <w:abstractNumId w:val="21"/>
  </w:num>
  <w:num w:numId="5" w16cid:durableId="1187714313">
    <w:abstractNumId w:val="13"/>
  </w:num>
  <w:num w:numId="6" w16cid:durableId="1262565445">
    <w:abstractNumId w:val="16"/>
  </w:num>
  <w:num w:numId="7" w16cid:durableId="820775196">
    <w:abstractNumId w:val="18"/>
  </w:num>
  <w:num w:numId="8" w16cid:durableId="1018503097">
    <w:abstractNumId w:val="9"/>
  </w:num>
  <w:num w:numId="9" w16cid:durableId="36662976">
    <w:abstractNumId w:val="7"/>
  </w:num>
  <w:num w:numId="10" w16cid:durableId="433985571">
    <w:abstractNumId w:val="6"/>
  </w:num>
  <w:num w:numId="11" w16cid:durableId="1808737273">
    <w:abstractNumId w:val="5"/>
  </w:num>
  <w:num w:numId="12" w16cid:durableId="609820456">
    <w:abstractNumId w:val="4"/>
  </w:num>
  <w:num w:numId="13" w16cid:durableId="1224948002">
    <w:abstractNumId w:val="8"/>
  </w:num>
  <w:num w:numId="14" w16cid:durableId="512888107">
    <w:abstractNumId w:val="3"/>
  </w:num>
  <w:num w:numId="15" w16cid:durableId="1573809737">
    <w:abstractNumId w:val="2"/>
  </w:num>
  <w:num w:numId="16" w16cid:durableId="1971475945">
    <w:abstractNumId w:val="1"/>
  </w:num>
  <w:num w:numId="17" w16cid:durableId="440686753">
    <w:abstractNumId w:val="0"/>
  </w:num>
  <w:num w:numId="18" w16cid:durableId="1912157949">
    <w:abstractNumId w:val="14"/>
  </w:num>
  <w:num w:numId="19" w16cid:durableId="387802114">
    <w:abstractNumId w:val="15"/>
  </w:num>
  <w:num w:numId="20" w16cid:durableId="901718785">
    <w:abstractNumId w:val="20"/>
  </w:num>
  <w:num w:numId="21" w16cid:durableId="950361268">
    <w:abstractNumId w:val="17"/>
  </w:num>
  <w:num w:numId="22" w16cid:durableId="940916549">
    <w:abstractNumId w:val="11"/>
  </w:num>
  <w:num w:numId="23" w16cid:durableId="9357902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EA"/>
    <w:rsid w:val="001F3382"/>
    <w:rsid w:val="00645252"/>
    <w:rsid w:val="006D3D74"/>
    <w:rsid w:val="007824EA"/>
    <w:rsid w:val="00A9204E"/>
    <w:rsid w:val="00D55C76"/>
    <w:rsid w:val="00D71639"/>
    <w:rsid w:val="00E72EFC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3757"/>
  <w15:chartTrackingRefBased/>
  <w15:docId w15:val="{3ED6C952-8BE7-46F4-96A2-6ADD41D1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Ttulo1">
    <w:name w:val="heading 1"/>
    <w:basedOn w:val="Normal"/>
    <w:next w:val="Normal"/>
    <w:link w:val="Ttulo1C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45252"/>
    <w:rPr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5252"/>
    <w:rPr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45252"/>
    <w:rPr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252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45252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45252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4525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525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525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2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252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45252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525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5252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5252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252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5252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45252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45252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45252"/>
    <w:rPr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semiHidden/>
    <w:unhideWhenUsed/>
    <w:rsid w:val="006D3D74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3D74"/>
  </w:style>
  <w:style w:type="paragraph" w:styleId="Piedepgina">
    <w:name w:val="footer"/>
    <w:basedOn w:val="Normal"/>
    <w:link w:val="PiedepginaCar"/>
    <w:uiPriority w:val="99"/>
    <w:semiHidden/>
    <w:unhideWhenUsed/>
    <w:rsid w:val="006D3D74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Dami_Sar\AppData\Local\Microsoft\Office\16.0\DTS\es-MX%7b173A2107-AEEF-4849-A621-8632AE02C810%7d\%7b8D562D07-9182-45C8-A52A-D258F0D34C7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{8D562D07-9182-45C8-A52A-D258F0D34C7E}tf02786999_win32</Template>
  <TotalTime>29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ElDami_Sar</dc:creator>
  <cp:keywords/>
  <dc:description/>
  <cp:lastModifiedBy>Damian Sarmiento</cp:lastModifiedBy>
  <cp:revision>1</cp:revision>
  <dcterms:created xsi:type="dcterms:W3CDTF">2024-04-25T20:16:00Z</dcterms:created>
  <dcterms:modified xsi:type="dcterms:W3CDTF">2024-04-25T20:45:00Z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