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6264" w14:textId="59C0E439" w:rsidR="0083658D" w:rsidRDefault="0083658D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Aspectos basicos del futbol</w:t>
      </w:r>
    </w:p>
    <w:p w14:paraId="70330E94" w14:textId="77777777" w:rsidR="0083658D" w:rsidRPr="0083658D" w:rsidRDefault="0083658D" w:rsidP="008365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658D">
        <w:rPr>
          <w:rFonts w:ascii="Arial" w:hAnsi="Arial" w:cs="Arial"/>
          <w:b/>
          <w:bCs/>
          <w:sz w:val="24"/>
          <w:szCs w:val="24"/>
        </w:rPr>
        <w:t>Objetivo:</w:t>
      </w:r>
      <w:r w:rsidRPr="0083658D">
        <w:rPr>
          <w:rFonts w:ascii="Arial" w:hAnsi="Arial" w:cs="Arial"/>
          <w:sz w:val="24"/>
          <w:szCs w:val="24"/>
        </w:rPr>
        <w:t xml:space="preserve"> Meter más goles que el equipo contrario.</w:t>
      </w:r>
    </w:p>
    <w:p w14:paraId="71C327F1" w14:textId="77777777" w:rsidR="0083658D" w:rsidRPr="0083658D" w:rsidRDefault="0083658D" w:rsidP="008365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658D">
        <w:rPr>
          <w:rFonts w:ascii="Arial" w:hAnsi="Arial" w:cs="Arial"/>
          <w:b/>
          <w:bCs/>
          <w:sz w:val="24"/>
          <w:szCs w:val="24"/>
        </w:rPr>
        <w:t>Equipos:</w:t>
      </w:r>
      <w:r w:rsidRPr="0083658D">
        <w:rPr>
          <w:rFonts w:ascii="Arial" w:hAnsi="Arial" w:cs="Arial"/>
          <w:sz w:val="24"/>
          <w:szCs w:val="24"/>
        </w:rPr>
        <w:t xml:space="preserve"> 11 jugadores por equipo.</w:t>
      </w:r>
    </w:p>
    <w:p w14:paraId="66E04335" w14:textId="77777777" w:rsidR="0083658D" w:rsidRPr="0083658D" w:rsidRDefault="0083658D" w:rsidP="008365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658D">
        <w:rPr>
          <w:rFonts w:ascii="Arial" w:hAnsi="Arial" w:cs="Arial"/>
          <w:b/>
          <w:bCs/>
          <w:sz w:val="24"/>
          <w:szCs w:val="24"/>
        </w:rPr>
        <w:t>Duración:</w:t>
      </w:r>
      <w:r w:rsidRPr="0083658D">
        <w:rPr>
          <w:rFonts w:ascii="Arial" w:hAnsi="Arial" w:cs="Arial"/>
          <w:sz w:val="24"/>
          <w:szCs w:val="24"/>
        </w:rPr>
        <w:t xml:space="preserve"> Dos tiempos de 45 minutos cada uno.</w:t>
      </w:r>
    </w:p>
    <w:p w14:paraId="447F2F6E" w14:textId="77777777" w:rsidR="0083658D" w:rsidRPr="0083658D" w:rsidRDefault="0083658D" w:rsidP="008365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658D">
        <w:rPr>
          <w:rFonts w:ascii="Arial" w:hAnsi="Arial" w:cs="Arial"/>
          <w:b/>
          <w:bCs/>
          <w:sz w:val="24"/>
          <w:szCs w:val="24"/>
        </w:rPr>
        <w:t>Balón:</w:t>
      </w:r>
      <w:r w:rsidRPr="0083658D">
        <w:rPr>
          <w:rFonts w:ascii="Arial" w:hAnsi="Arial" w:cs="Arial"/>
          <w:sz w:val="24"/>
          <w:szCs w:val="24"/>
        </w:rPr>
        <w:t xml:space="preserve"> Pelota de fútbol, no se puede tocar con las manos (excepto el arquero).</w:t>
      </w:r>
    </w:p>
    <w:p w14:paraId="5E4B6D5E" w14:textId="77777777" w:rsidR="0083658D" w:rsidRPr="0083658D" w:rsidRDefault="0083658D" w:rsidP="008365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658D">
        <w:rPr>
          <w:rFonts w:ascii="Arial" w:hAnsi="Arial" w:cs="Arial"/>
          <w:b/>
          <w:bCs/>
          <w:sz w:val="24"/>
          <w:szCs w:val="24"/>
        </w:rPr>
        <w:t>Campo:</w:t>
      </w:r>
      <w:r w:rsidRPr="0083658D">
        <w:rPr>
          <w:rFonts w:ascii="Arial" w:hAnsi="Arial" w:cs="Arial"/>
          <w:sz w:val="24"/>
          <w:szCs w:val="24"/>
        </w:rPr>
        <w:t xml:space="preserve"> Con dimensiones y líneas específicas.</w:t>
      </w:r>
    </w:p>
    <w:p w14:paraId="0EAFAA42" w14:textId="77777777" w:rsidR="0083658D" w:rsidRPr="0083658D" w:rsidRDefault="0083658D" w:rsidP="008365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658D">
        <w:rPr>
          <w:rFonts w:ascii="Arial" w:hAnsi="Arial" w:cs="Arial"/>
          <w:b/>
          <w:bCs/>
          <w:sz w:val="24"/>
          <w:szCs w:val="24"/>
        </w:rPr>
        <w:t>Faltas y tarjetas:</w:t>
      </w:r>
      <w:r w:rsidRPr="0083658D">
        <w:rPr>
          <w:rFonts w:ascii="Arial" w:hAnsi="Arial" w:cs="Arial"/>
          <w:sz w:val="24"/>
          <w:szCs w:val="24"/>
        </w:rPr>
        <w:t xml:space="preserve"> Árbitro sanciona faltas; tarjetas amarillas y rojas para comportamiento antideportivo.</w:t>
      </w:r>
    </w:p>
    <w:p w14:paraId="1EFB7CB4" w14:textId="7B77B4D0" w:rsidR="0083658D" w:rsidRPr="0083658D" w:rsidRDefault="0083658D" w:rsidP="008365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658D">
        <w:rPr>
          <w:rFonts w:ascii="Arial" w:hAnsi="Arial" w:cs="Arial"/>
          <w:b/>
          <w:bCs/>
          <w:sz w:val="24"/>
          <w:szCs w:val="24"/>
        </w:rPr>
        <w:t>Tiros de esquina y libres:</w:t>
      </w:r>
      <w:r w:rsidRPr="0083658D">
        <w:rPr>
          <w:rFonts w:ascii="Arial" w:hAnsi="Arial" w:cs="Arial"/>
          <w:sz w:val="24"/>
          <w:szCs w:val="24"/>
        </w:rPr>
        <w:t xml:space="preserve"> Se otorgan por salidas y faltas, respectivamente.</w:t>
      </w:r>
    </w:p>
    <w:p w14:paraId="5D9034C9" w14:textId="77777777" w:rsidR="0083658D" w:rsidRPr="0083658D" w:rsidRDefault="0083658D">
      <w:pPr>
        <w:rPr>
          <w:rFonts w:ascii="Arial" w:hAnsi="Arial" w:cs="Arial"/>
          <w:b/>
          <w:bCs/>
          <w:sz w:val="28"/>
          <w:szCs w:val="28"/>
        </w:rPr>
      </w:pPr>
    </w:p>
    <w:p w14:paraId="15479DCD" w14:textId="2B694F35" w:rsidR="0083658D" w:rsidRPr="0083658D" w:rsidRDefault="0083658D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Luis Ignacio Rivera Luque</w:t>
      </w:r>
    </w:p>
    <w:sectPr w:rsidR="0083658D" w:rsidRPr="008365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7796"/>
    <w:multiLevelType w:val="multilevel"/>
    <w:tmpl w:val="07C2F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16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8D"/>
    <w:rsid w:val="001A3036"/>
    <w:rsid w:val="0081281D"/>
    <w:rsid w:val="008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BF36"/>
  <w15:chartTrackingRefBased/>
  <w15:docId w15:val="{4AD8EB38-2613-418B-84F1-1142DAF8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1</cp:revision>
  <dcterms:created xsi:type="dcterms:W3CDTF">2023-12-03T05:32:00Z</dcterms:created>
  <dcterms:modified xsi:type="dcterms:W3CDTF">2023-12-03T05:34:00Z</dcterms:modified>
</cp:coreProperties>
</file>