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4A5C506" wp14:paraId="7E3DD35A" wp14:textId="4E8FEA0B">
      <w:pPr>
        <w:pStyle w:val="Normal"/>
      </w:pPr>
      <w:r w:rsidR="14A5C506">
        <w:rPr/>
        <w:t>Oración Declarativa:</w:t>
      </w:r>
    </w:p>
    <w:p xmlns:wp14="http://schemas.microsoft.com/office/word/2010/wordml" w:rsidP="14A5C506" wp14:paraId="40D131C2" wp14:textId="09806A4D">
      <w:pPr>
        <w:pStyle w:val="Normal"/>
      </w:pPr>
      <w:r w:rsidR="14A5C506">
        <w:rPr/>
        <w:t>Explicación: Este tipo de oración se utiliza para hacer una afirmación o declaración.</w:t>
      </w:r>
    </w:p>
    <w:p xmlns:wp14="http://schemas.microsoft.com/office/word/2010/wordml" w:rsidP="14A5C506" wp14:paraId="441F2CD2" wp14:textId="1F608800">
      <w:pPr>
        <w:pStyle w:val="Normal"/>
      </w:pPr>
      <w:r w:rsidR="14A5C506">
        <w:rPr/>
        <w:t>Ejemplo: "El sol brilla en el cielo."</w:t>
      </w:r>
    </w:p>
    <w:p xmlns:wp14="http://schemas.microsoft.com/office/word/2010/wordml" w:rsidP="14A5C506" wp14:paraId="463D4690" wp14:textId="16A118A5">
      <w:pPr>
        <w:pStyle w:val="Normal"/>
      </w:pPr>
      <w:r w:rsidR="14A5C506">
        <w:rPr/>
        <w:t>Oración Interrogativa:</w:t>
      </w:r>
    </w:p>
    <w:p xmlns:wp14="http://schemas.microsoft.com/office/word/2010/wordml" w:rsidP="14A5C506" wp14:paraId="61D2A880" wp14:textId="25065E6E">
      <w:pPr>
        <w:pStyle w:val="Normal"/>
      </w:pPr>
      <w:r w:rsidR="14A5C506">
        <w:rPr/>
        <w:t>Explicación: Las oraciones interrogativas se utilizan para hacer preguntas.</w:t>
      </w:r>
    </w:p>
    <w:p xmlns:wp14="http://schemas.microsoft.com/office/word/2010/wordml" w:rsidP="14A5C506" wp14:paraId="5F06BA2D" wp14:textId="7EA7C40B">
      <w:pPr>
        <w:pStyle w:val="Normal"/>
      </w:pPr>
      <w:r w:rsidR="14A5C506">
        <w:rPr/>
        <w:t>Ejemplo: "¿Cómo te llamas?"</w:t>
      </w:r>
    </w:p>
    <w:p xmlns:wp14="http://schemas.microsoft.com/office/word/2010/wordml" w:rsidP="14A5C506" wp14:paraId="644083B5" wp14:textId="5224DA37">
      <w:pPr>
        <w:pStyle w:val="Normal"/>
      </w:pPr>
      <w:r w:rsidR="14A5C506">
        <w:rPr/>
        <w:t>Oración Imperativa:</w:t>
      </w:r>
    </w:p>
    <w:p xmlns:wp14="http://schemas.microsoft.com/office/word/2010/wordml" w:rsidP="14A5C506" wp14:paraId="1B6ED76B" wp14:textId="2D3F59FB">
      <w:pPr>
        <w:pStyle w:val="Normal"/>
      </w:pPr>
      <w:r w:rsidR="14A5C506">
        <w:rPr/>
        <w:t>Explicación: Las oraciones imperativas se usan para dar órdenes, instrucciones o solicitudes.</w:t>
      </w:r>
    </w:p>
    <w:p xmlns:wp14="http://schemas.microsoft.com/office/word/2010/wordml" w:rsidP="14A5C506" wp14:paraId="6D282BB0" wp14:textId="64F04EDE">
      <w:pPr>
        <w:pStyle w:val="Normal"/>
      </w:pPr>
      <w:r w:rsidR="14A5C506">
        <w:rPr/>
        <w:t>Ejemplo: "Cierra la puerta, por favor."</w:t>
      </w:r>
    </w:p>
    <w:p xmlns:wp14="http://schemas.microsoft.com/office/word/2010/wordml" w:rsidP="14A5C506" wp14:paraId="1EABAE65" wp14:textId="6A4ECB51">
      <w:pPr>
        <w:pStyle w:val="Normal"/>
      </w:pPr>
      <w:r w:rsidR="14A5C506">
        <w:rPr/>
        <w:t>Oración Exclamativa:</w:t>
      </w:r>
    </w:p>
    <w:p xmlns:wp14="http://schemas.microsoft.com/office/word/2010/wordml" w:rsidP="14A5C506" wp14:paraId="21FC6138" wp14:textId="59249835">
      <w:pPr>
        <w:pStyle w:val="Normal"/>
      </w:pPr>
      <w:r w:rsidR="14A5C506">
        <w:rPr/>
        <w:t>Explicación: Estas oraciones expresan emociones intensas o sorpresa.</w:t>
      </w:r>
    </w:p>
    <w:p xmlns:wp14="http://schemas.microsoft.com/office/word/2010/wordml" w:rsidP="14A5C506" wp14:paraId="4BAC1472" wp14:textId="6A83891A">
      <w:pPr>
        <w:pStyle w:val="Normal"/>
      </w:pPr>
      <w:r w:rsidR="14A5C506">
        <w:rPr/>
        <w:t>Ejemplo: "¡Qué bonito es este lugar!"</w:t>
      </w:r>
    </w:p>
    <w:p xmlns:wp14="http://schemas.microsoft.com/office/word/2010/wordml" w:rsidP="14A5C506" wp14:paraId="454074FE" wp14:textId="005282BD">
      <w:pPr>
        <w:pStyle w:val="Normal"/>
      </w:pPr>
      <w:r w:rsidR="14A5C506">
        <w:rPr/>
        <w:t>Oración Condicional:</w:t>
      </w:r>
    </w:p>
    <w:p xmlns:wp14="http://schemas.microsoft.com/office/word/2010/wordml" w:rsidP="14A5C506" wp14:paraId="09503B7A" wp14:textId="5A26E061">
      <w:pPr>
        <w:pStyle w:val="Normal"/>
      </w:pPr>
      <w:r w:rsidR="14A5C506">
        <w:rPr/>
        <w:t>Explicación: Las oraciones condicionales expresan una acción que depende de una condición específica.</w:t>
      </w:r>
    </w:p>
    <w:p xmlns:wp14="http://schemas.microsoft.com/office/word/2010/wordml" w:rsidP="14A5C506" wp14:paraId="647A60E3" wp14:textId="5EF915C6">
      <w:pPr>
        <w:pStyle w:val="Normal"/>
      </w:pPr>
      <w:r w:rsidR="14A5C506">
        <w:rPr/>
        <w:t>Ejemplo: "Si estudias mucho, sacarás buenas notas."</w:t>
      </w:r>
    </w:p>
    <w:p xmlns:wp14="http://schemas.microsoft.com/office/word/2010/wordml" w:rsidP="14A5C506" wp14:paraId="73FE1681" wp14:textId="6DB7E0E4">
      <w:pPr>
        <w:pStyle w:val="Normal"/>
      </w:pPr>
      <w:r w:rsidR="14A5C506">
        <w:rPr/>
        <w:t>Oración Subordinada:</w:t>
      </w:r>
    </w:p>
    <w:p xmlns:wp14="http://schemas.microsoft.com/office/word/2010/wordml" w:rsidP="14A5C506" wp14:paraId="3DA684B6" wp14:textId="5E4A5934">
      <w:pPr>
        <w:pStyle w:val="Normal"/>
      </w:pPr>
      <w:r w:rsidR="14A5C506">
        <w:rPr/>
        <w:t>Explicación: Las oraciones subordinadas son aquellas que dependen de una oración principal y no pueden funcionar por sí solas.</w:t>
      </w:r>
    </w:p>
    <w:p xmlns:wp14="http://schemas.microsoft.com/office/word/2010/wordml" w:rsidP="14A5C506" wp14:paraId="1B144D19" wp14:textId="6F46BE9B">
      <w:pPr>
        <w:pStyle w:val="Normal"/>
      </w:pPr>
      <w:r w:rsidR="14A5C506">
        <w:rPr/>
        <w:t>Ejemplo: "Quiero que vengas a la fiesta." En este caso, "que vengas a la fiesta" es una oración subordinada que depende de la oración principal "Quiero".</w:t>
      </w:r>
    </w:p>
    <w:p xmlns:wp14="http://schemas.microsoft.com/office/word/2010/wordml" w:rsidP="14A5C506" wp14:paraId="2C078E63" wp14:textId="1B38921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0a8b6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9D6C4B"/>
    <w:rsid w:val="14A5C506"/>
    <w:rsid w:val="159D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6C4B"/>
  <w15:chartTrackingRefBased/>
  <w15:docId w15:val="{F096093B-6457-42D2-B971-9E232AFBCA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76409ef0c214f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2023-10-03T15:37:33.4836449Z</dcterms:created>
  <dcterms:modified xsi:type="dcterms:W3CDTF">2023-10-03T15:38:20.3686592Z</dcterms:modified>
  <dc:creator>Sebastian Arias Rodriguez</dc:creator>
  <lastModifiedBy>Sebastian Arias Rodriguez</lastModifiedBy>
</coreProperties>
</file>