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rPr>
        <w:id w:val="898252437"/>
        <w:docPartObj>
          <w:docPartGallery w:val="Cover Pages"/>
          <w:docPartUnique/>
        </w:docPartObj>
      </w:sdtPr>
      <w:sdtEndPr>
        <w:rPr>
          <w:rFonts w:ascii="Lucida Bright" w:eastAsiaTheme="minorHAnsi" w:hAnsi="Lucida Bright"/>
          <w:color w:val="auto"/>
          <w:kern w:val="2"/>
          <w:sz w:val="28"/>
          <w:szCs w:val="28"/>
          <w:lang w:eastAsia="en-US"/>
          <w14:ligatures w14:val="standardContextual"/>
        </w:rPr>
      </w:sdtEndPr>
      <w:sdtContent>
        <w:p w14:paraId="53DEA261" w14:textId="4AE543AE" w:rsidR="0004539D" w:rsidRDefault="0004539D">
          <w:pPr>
            <w:pStyle w:val="Sinespaciado"/>
            <w:spacing w:before="1540" w:after="240"/>
            <w:jc w:val="center"/>
            <w:rPr>
              <w:color w:val="4472C4" w:themeColor="accent1"/>
            </w:rPr>
          </w:pPr>
          <w:r>
            <w:rPr>
              <w:noProof/>
              <w:color w:val="4472C4" w:themeColor="accent1"/>
            </w:rPr>
            <w:drawing>
              <wp:anchor distT="0" distB="0" distL="114300" distR="114300" simplePos="0" relativeHeight="251660288" behindDoc="0" locked="0" layoutInCell="1" allowOverlap="1" wp14:anchorId="1924C510" wp14:editId="39BC5177">
                <wp:simplePos x="0" y="0"/>
                <wp:positionH relativeFrom="column">
                  <wp:posOffset>4388774</wp:posOffset>
                </wp:positionH>
                <wp:positionV relativeFrom="paragraph">
                  <wp:posOffset>-750455</wp:posOffset>
                </wp:positionV>
                <wp:extent cx="2143125" cy="2143125"/>
                <wp:effectExtent l="0" t="0" r="9525" b="9525"/>
                <wp:wrapNone/>
                <wp:docPr id="20083143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6FAC6A67" w14:textId="22F2B38B" w:rsidR="00670BFD" w:rsidRDefault="00670BFD">
          <w:pPr>
            <w:pStyle w:val="Sinespaciado"/>
            <w:spacing w:before="1540" w:after="240"/>
            <w:jc w:val="center"/>
            <w:rPr>
              <w:color w:val="4472C4" w:themeColor="accent1"/>
            </w:rPr>
          </w:pPr>
          <w:r>
            <w:rPr>
              <w:noProof/>
              <w:color w:val="4472C4" w:themeColor="accent1"/>
            </w:rPr>
            <w:drawing>
              <wp:inline distT="0" distB="0" distL="0" distR="0" wp14:anchorId="3475EA11" wp14:editId="2AA15968">
                <wp:extent cx="1417320" cy="750898"/>
                <wp:effectExtent l="0" t="0" r="0" b="0"/>
                <wp:docPr id="1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Lucida Bright" w:eastAsiaTheme="majorEastAsia" w:hAnsi="Lucida Bright" w:cstheme="majorBidi"/>
              <w:caps/>
              <w:color w:val="4472C4" w:themeColor="accent1"/>
              <w:sz w:val="72"/>
              <w:szCs w:val="72"/>
            </w:rPr>
            <w:alias w:val="Título"/>
            <w:tag w:val=""/>
            <w:id w:val="1735040861"/>
            <w:placeholder>
              <w:docPart w:val="22DD6CF5B56E48D197592CAC0F834240"/>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447AEB1A" w14:textId="6524A075" w:rsidR="00670BFD" w:rsidRDefault="0004539D">
              <w:pPr>
                <w:pStyle w:val="Sinespaciado"/>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sidRPr="0004539D">
                <w:rPr>
                  <w:rFonts w:ascii="Lucida Bright" w:eastAsiaTheme="majorEastAsia" w:hAnsi="Lucida Bright" w:cstheme="majorBidi"/>
                  <w:caps/>
                  <w:color w:val="4472C4" w:themeColor="accent1"/>
                  <w:sz w:val="72"/>
                  <w:szCs w:val="72"/>
                </w:rPr>
                <w:t>Argot – Jerga - Caló</w:t>
              </w:r>
            </w:p>
          </w:sdtContent>
        </w:sdt>
        <w:sdt>
          <w:sdtPr>
            <w:rPr>
              <w:rFonts w:ascii="Lucida Bright" w:hAnsi="Lucida Bright"/>
              <w:color w:val="4472C4" w:themeColor="accent1"/>
              <w:sz w:val="28"/>
              <w:szCs w:val="28"/>
            </w:rPr>
            <w:alias w:val="Subtítulo"/>
            <w:tag w:val=""/>
            <w:id w:val="328029620"/>
            <w:placeholder>
              <w:docPart w:val="0AA4C470137142A9BB3AB0160C7750F1"/>
            </w:placeholder>
            <w:dataBinding w:prefixMappings="xmlns:ns0='http://purl.org/dc/elements/1.1/' xmlns:ns1='http://schemas.openxmlformats.org/package/2006/metadata/core-properties' " w:xpath="/ns1:coreProperties[1]/ns0:subject[1]" w:storeItemID="{6C3C8BC8-F283-45AE-878A-BAB7291924A1}"/>
            <w:text/>
          </w:sdtPr>
          <w:sdtContent>
            <w:p w14:paraId="3A9A1DB0" w14:textId="2359D0A0" w:rsidR="00670BFD" w:rsidRDefault="0004539D">
              <w:pPr>
                <w:pStyle w:val="Sinespaciado"/>
                <w:jc w:val="center"/>
                <w:rPr>
                  <w:color w:val="4472C4" w:themeColor="accent1"/>
                  <w:sz w:val="28"/>
                  <w:szCs w:val="28"/>
                </w:rPr>
              </w:pPr>
              <w:r w:rsidRPr="0004539D">
                <w:rPr>
                  <w:rFonts w:ascii="Lucida Bright" w:hAnsi="Lucida Bright"/>
                  <w:color w:val="4472C4" w:themeColor="accent1"/>
                  <w:sz w:val="28"/>
                  <w:szCs w:val="28"/>
                </w:rPr>
                <w:t>Comunicación</w:t>
              </w:r>
            </w:p>
          </w:sdtContent>
        </w:sdt>
        <w:p w14:paraId="4571A93A" w14:textId="58457975" w:rsidR="00670BFD" w:rsidRDefault="00670BFD">
          <w:pPr>
            <w:pStyle w:val="Sinespaciado"/>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0AEFAC59" wp14:editId="58CFAE49">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Cuadro de texto 44"/>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Lucida Bright" w:hAnsi="Lucida Bright"/>
                                    <w:caps/>
                                    <w:color w:val="4472C4" w:themeColor="accent1"/>
                                    <w:sz w:val="28"/>
                                    <w:szCs w:val="28"/>
                                  </w:rPr>
                                  <w:alias w:val="Fecha"/>
                                  <w:tag w:val=""/>
                                  <w:id w:val="19712700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21F23530" w14:textId="66EDC0B6" w:rsidR="00670BFD" w:rsidRPr="0004539D" w:rsidRDefault="0004539D">
                                    <w:pPr>
                                      <w:pStyle w:val="Sinespaciado"/>
                                      <w:spacing w:after="40"/>
                                      <w:jc w:val="center"/>
                                      <w:rPr>
                                        <w:rFonts w:ascii="Lucida Bright" w:hAnsi="Lucida Bright"/>
                                        <w:caps/>
                                        <w:color w:val="4472C4" w:themeColor="accent1"/>
                                        <w:sz w:val="28"/>
                                        <w:szCs w:val="28"/>
                                      </w:rPr>
                                    </w:pPr>
                                    <w:r w:rsidRPr="0004539D">
                                      <w:rPr>
                                        <w:rFonts w:ascii="Lucida Bright" w:hAnsi="Lucida Bright"/>
                                        <w:caps/>
                                        <w:color w:val="4472C4" w:themeColor="accent1"/>
                                        <w:sz w:val="28"/>
                                        <w:szCs w:val="28"/>
                                      </w:rPr>
                                      <w:t xml:space="preserve">Nathalia Moroyoqui Valenzuela </w:t>
                                    </w:r>
                                  </w:p>
                                </w:sdtContent>
                              </w:sdt>
                              <w:p w14:paraId="63EF2C48" w14:textId="6A086A5A" w:rsidR="00670BFD" w:rsidRPr="0004539D" w:rsidRDefault="00670BFD">
                                <w:pPr>
                                  <w:pStyle w:val="Sinespaciado"/>
                                  <w:jc w:val="center"/>
                                  <w:rPr>
                                    <w:rFonts w:ascii="Lucida Bright" w:hAnsi="Lucida Bright"/>
                                    <w:color w:val="4472C4" w:themeColor="accent1"/>
                                  </w:rPr>
                                </w:pPr>
                                <w:sdt>
                                  <w:sdtPr>
                                    <w:rPr>
                                      <w:rFonts w:ascii="Lucida Bright" w:hAnsi="Lucida Bright"/>
                                      <w:caps/>
                                      <w:color w:val="4472C4" w:themeColor="accent1"/>
                                    </w:rPr>
                                    <w:alias w:val="Compañía"/>
                                    <w:tag w:val=""/>
                                    <w:id w:val="1390145197"/>
                                    <w:dataBinding w:prefixMappings="xmlns:ns0='http://schemas.openxmlformats.org/officeDocument/2006/extended-properties' " w:xpath="/ns0:Properties[1]/ns0:Company[1]" w:storeItemID="{6668398D-A668-4E3E-A5EB-62B293D839F1}"/>
                                    <w:text/>
                                  </w:sdtPr>
                                  <w:sdtContent>
                                    <w:r w:rsidRPr="0004539D">
                                      <w:rPr>
                                        <w:rFonts w:ascii="Lucida Bright" w:hAnsi="Lucida Bright"/>
                                        <w:caps/>
                                        <w:color w:val="4472C4" w:themeColor="accent1"/>
                                      </w:rPr>
                                      <w:t>Profesora: Margarita vega</w:t>
                                    </w:r>
                                  </w:sdtContent>
                                </w:sdt>
                              </w:p>
                              <w:p w14:paraId="6982A8AF" w14:textId="249CEBA9" w:rsidR="00670BFD" w:rsidRPr="0004539D" w:rsidRDefault="00670BFD">
                                <w:pPr>
                                  <w:pStyle w:val="Sinespaciado"/>
                                  <w:jc w:val="center"/>
                                  <w:rPr>
                                    <w:rFonts w:ascii="Lucida Bright" w:hAnsi="Lucida Bright"/>
                                    <w:color w:val="4472C4" w:themeColor="accent1"/>
                                  </w:rPr>
                                </w:pPr>
                                <w:sdt>
                                  <w:sdtPr>
                                    <w:rPr>
                                      <w:rFonts w:ascii="Lucida Bright" w:hAnsi="Lucida Bright"/>
                                      <w:color w:val="4472C4" w:themeColor="accent1"/>
                                    </w:rPr>
                                    <w:alias w:val="Dirección"/>
                                    <w:tag w:val=""/>
                                    <w:id w:val="-726379553"/>
                                    <w:dataBinding w:prefixMappings="xmlns:ns0='http://schemas.microsoft.com/office/2006/coverPageProps' " w:xpath="/ns0:CoverPageProperties[1]/ns0:CompanyAddress[1]" w:storeItemID="{55AF091B-3C7A-41E3-B477-F2FDAA23CFDA}"/>
                                    <w:text/>
                                  </w:sdtPr>
                                  <w:sdtContent>
                                    <w:r w:rsidR="0004539D" w:rsidRPr="0004539D">
                                      <w:rPr>
                                        <w:rFonts w:ascii="Lucida Bright" w:hAnsi="Lucida Bright"/>
                                        <w:color w:val="4472C4" w:themeColor="accent1"/>
                                      </w:rPr>
                                      <w:t>26 de septiembre del 2023</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AEFAC59" id="_x0000_t202" coordsize="21600,21600" o:spt="202" path="m,l,21600r21600,l21600,xe">
                    <v:stroke joinstyle="miter"/>
                    <v:path gradientshapeok="t" o:connecttype="rect"/>
                  </v:shapetype>
                  <v:shape id="Cuadro de texto 44"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rFonts w:ascii="Lucida Bright" w:hAnsi="Lucida Bright"/>
                              <w:caps/>
                              <w:color w:val="4472C4" w:themeColor="accent1"/>
                              <w:sz w:val="28"/>
                              <w:szCs w:val="28"/>
                            </w:rPr>
                            <w:alias w:val="Fecha"/>
                            <w:tag w:val=""/>
                            <w:id w:val="19712700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21F23530" w14:textId="66EDC0B6" w:rsidR="00670BFD" w:rsidRPr="0004539D" w:rsidRDefault="0004539D">
                              <w:pPr>
                                <w:pStyle w:val="Sinespaciado"/>
                                <w:spacing w:after="40"/>
                                <w:jc w:val="center"/>
                                <w:rPr>
                                  <w:rFonts w:ascii="Lucida Bright" w:hAnsi="Lucida Bright"/>
                                  <w:caps/>
                                  <w:color w:val="4472C4" w:themeColor="accent1"/>
                                  <w:sz w:val="28"/>
                                  <w:szCs w:val="28"/>
                                </w:rPr>
                              </w:pPr>
                              <w:r w:rsidRPr="0004539D">
                                <w:rPr>
                                  <w:rFonts w:ascii="Lucida Bright" w:hAnsi="Lucida Bright"/>
                                  <w:caps/>
                                  <w:color w:val="4472C4" w:themeColor="accent1"/>
                                  <w:sz w:val="28"/>
                                  <w:szCs w:val="28"/>
                                </w:rPr>
                                <w:t xml:space="preserve">Nathalia Moroyoqui Valenzuela </w:t>
                              </w:r>
                            </w:p>
                          </w:sdtContent>
                        </w:sdt>
                        <w:p w14:paraId="63EF2C48" w14:textId="6A086A5A" w:rsidR="00670BFD" w:rsidRPr="0004539D" w:rsidRDefault="00670BFD">
                          <w:pPr>
                            <w:pStyle w:val="Sinespaciado"/>
                            <w:jc w:val="center"/>
                            <w:rPr>
                              <w:rFonts w:ascii="Lucida Bright" w:hAnsi="Lucida Bright"/>
                              <w:color w:val="4472C4" w:themeColor="accent1"/>
                            </w:rPr>
                          </w:pPr>
                          <w:sdt>
                            <w:sdtPr>
                              <w:rPr>
                                <w:rFonts w:ascii="Lucida Bright" w:hAnsi="Lucida Bright"/>
                                <w:caps/>
                                <w:color w:val="4472C4" w:themeColor="accent1"/>
                              </w:rPr>
                              <w:alias w:val="Compañía"/>
                              <w:tag w:val=""/>
                              <w:id w:val="1390145197"/>
                              <w:dataBinding w:prefixMappings="xmlns:ns0='http://schemas.openxmlformats.org/officeDocument/2006/extended-properties' " w:xpath="/ns0:Properties[1]/ns0:Company[1]" w:storeItemID="{6668398D-A668-4E3E-A5EB-62B293D839F1}"/>
                              <w:text/>
                            </w:sdtPr>
                            <w:sdtContent>
                              <w:r w:rsidRPr="0004539D">
                                <w:rPr>
                                  <w:rFonts w:ascii="Lucida Bright" w:hAnsi="Lucida Bright"/>
                                  <w:caps/>
                                  <w:color w:val="4472C4" w:themeColor="accent1"/>
                                </w:rPr>
                                <w:t>Profesora: Margarita vega</w:t>
                              </w:r>
                            </w:sdtContent>
                          </w:sdt>
                        </w:p>
                        <w:p w14:paraId="6982A8AF" w14:textId="249CEBA9" w:rsidR="00670BFD" w:rsidRPr="0004539D" w:rsidRDefault="00670BFD">
                          <w:pPr>
                            <w:pStyle w:val="Sinespaciado"/>
                            <w:jc w:val="center"/>
                            <w:rPr>
                              <w:rFonts w:ascii="Lucida Bright" w:hAnsi="Lucida Bright"/>
                              <w:color w:val="4472C4" w:themeColor="accent1"/>
                            </w:rPr>
                          </w:pPr>
                          <w:sdt>
                            <w:sdtPr>
                              <w:rPr>
                                <w:rFonts w:ascii="Lucida Bright" w:hAnsi="Lucida Bright"/>
                                <w:color w:val="4472C4" w:themeColor="accent1"/>
                              </w:rPr>
                              <w:alias w:val="Dirección"/>
                              <w:tag w:val=""/>
                              <w:id w:val="-726379553"/>
                              <w:dataBinding w:prefixMappings="xmlns:ns0='http://schemas.microsoft.com/office/2006/coverPageProps' " w:xpath="/ns0:CoverPageProperties[1]/ns0:CompanyAddress[1]" w:storeItemID="{55AF091B-3C7A-41E3-B477-F2FDAA23CFDA}"/>
                              <w:text/>
                            </w:sdtPr>
                            <w:sdtContent>
                              <w:r w:rsidR="0004539D" w:rsidRPr="0004539D">
                                <w:rPr>
                                  <w:rFonts w:ascii="Lucida Bright" w:hAnsi="Lucida Bright"/>
                                  <w:color w:val="4472C4" w:themeColor="accent1"/>
                                </w:rPr>
                                <w:t>26 de septiembre del 2023</w:t>
                              </w:r>
                            </w:sdtContent>
                          </w:sdt>
                        </w:p>
                      </w:txbxContent>
                    </v:textbox>
                    <w10:wrap anchorx="margin" anchory="page"/>
                  </v:shape>
                </w:pict>
              </mc:Fallback>
            </mc:AlternateContent>
          </w:r>
          <w:r>
            <w:rPr>
              <w:noProof/>
              <w:color w:val="4472C4" w:themeColor="accent1"/>
            </w:rPr>
            <w:drawing>
              <wp:inline distT="0" distB="0" distL="0" distR="0" wp14:anchorId="2CC24C24" wp14:editId="1610129B">
                <wp:extent cx="758952" cy="478932"/>
                <wp:effectExtent l="0" t="0" r="3175" b="0"/>
                <wp:docPr id="144"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E8691E2" w14:textId="34E53596" w:rsidR="00670BFD" w:rsidRDefault="00670BFD">
          <w:pPr>
            <w:rPr>
              <w:rFonts w:ascii="Lucida Bright" w:hAnsi="Lucida Bright"/>
              <w:sz w:val="28"/>
              <w:szCs w:val="28"/>
            </w:rPr>
          </w:pPr>
          <w:r>
            <w:rPr>
              <w:rFonts w:ascii="Lucida Bright" w:hAnsi="Lucida Bright"/>
              <w:sz w:val="28"/>
              <w:szCs w:val="28"/>
            </w:rPr>
            <w:br w:type="page"/>
          </w:r>
        </w:p>
      </w:sdtContent>
    </w:sdt>
    <w:p w14:paraId="32978E81" w14:textId="386CD045" w:rsidR="00D87A74" w:rsidRDefault="0004539D" w:rsidP="00D87A74">
      <w:pPr>
        <w:jc w:val="center"/>
        <w:rPr>
          <w:rFonts w:ascii="Lucida Bright" w:hAnsi="Lucida Bright"/>
          <w:sz w:val="28"/>
          <w:szCs w:val="28"/>
        </w:rPr>
      </w:pPr>
      <w:r>
        <w:rPr>
          <w:rFonts w:ascii="Lucida Bright" w:hAnsi="Lucida Bright"/>
          <w:sz w:val="28"/>
          <w:szCs w:val="28"/>
        </w:rPr>
        <w:lastRenderedPageBreak/>
        <w:t>Argot:</w:t>
      </w:r>
    </w:p>
    <w:p w14:paraId="2B994F1C" w14:textId="77777777" w:rsidR="00D87A74" w:rsidRDefault="00D87A74" w:rsidP="00D87A74">
      <w:pPr>
        <w:jc w:val="center"/>
        <w:rPr>
          <w:rFonts w:ascii="Lucida Bright" w:hAnsi="Lucida Bright"/>
          <w:sz w:val="28"/>
          <w:szCs w:val="28"/>
        </w:rPr>
      </w:pPr>
    </w:p>
    <w:p w14:paraId="53EE2A49" w14:textId="417EC27B" w:rsidR="009E7997" w:rsidRDefault="0004539D" w:rsidP="00D87A74">
      <w:pPr>
        <w:jc w:val="both"/>
        <w:rPr>
          <w:rFonts w:ascii="Lucida Bright" w:hAnsi="Lucida Bright"/>
          <w:sz w:val="28"/>
          <w:szCs w:val="28"/>
        </w:rPr>
      </w:pPr>
      <w:r>
        <w:rPr>
          <w:rFonts w:ascii="Lucida Bright" w:hAnsi="Lucida Bright"/>
          <w:sz w:val="28"/>
          <w:szCs w:val="28"/>
        </w:rPr>
        <w:t>Término específico que abarca palabras y frases que utilizan personas de un mismo rango y de una misma posición social. Se caracteriza por ser un método que identifica al grupo o c</w:t>
      </w:r>
      <w:r w:rsidR="009E7997">
        <w:rPr>
          <w:rFonts w:ascii="Lucida Bright" w:hAnsi="Lucida Bright"/>
          <w:sz w:val="28"/>
          <w:szCs w:val="28"/>
        </w:rPr>
        <w:t>írculo que lo usa.</w:t>
      </w:r>
    </w:p>
    <w:p w14:paraId="539EC8ED" w14:textId="77777777" w:rsidR="00D87A74" w:rsidRDefault="00D87A74" w:rsidP="00D87A74">
      <w:pPr>
        <w:jc w:val="both"/>
        <w:rPr>
          <w:rFonts w:ascii="Lucida Bright" w:hAnsi="Lucida Bright"/>
          <w:sz w:val="28"/>
          <w:szCs w:val="28"/>
        </w:rPr>
      </w:pPr>
    </w:p>
    <w:p w14:paraId="42A17CD6" w14:textId="483EE2D3" w:rsidR="00D87A74" w:rsidRDefault="009E7997" w:rsidP="00D87A74">
      <w:pPr>
        <w:jc w:val="both"/>
        <w:rPr>
          <w:rFonts w:ascii="Lucida Bright" w:hAnsi="Lucida Bright"/>
          <w:sz w:val="28"/>
          <w:szCs w:val="28"/>
        </w:rPr>
      </w:pPr>
      <w:r>
        <w:rPr>
          <w:rFonts w:ascii="Lucida Bright" w:hAnsi="Lucida Bright"/>
          <w:sz w:val="28"/>
          <w:szCs w:val="28"/>
        </w:rPr>
        <w:t>- Ejemplos:</w:t>
      </w:r>
    </w:p>
    <w:p w14:paraId="4C595270" w14:textId="1C7231F5" w:rsidR="009E7997" w:rsidRDefault="009E7997" w:rsidP="00D87A74">
      <w:pPr>
        <w:jc w:val="both"/>
        <w:rPr>
          <w:rFonts w:ascii="Lucida Bright" w:hAnsi="Lucida Bright"/>
          <w:sz w:val="28"/>
          <w:szCs w:val="28"/>
        </w:rPr>
      </w:pPr>
      <w:r>
        <w:rPr>
          <w:rFonts w:ascii="Lucida Bright" w:hAnsi="Lucida Bright"/>
          <w:sz w:val="28"/>
          <w:szCs w:val="28"/>
        </w:rPr>
        <w:t>1- Piño, en el argot popular español significa diente.</w:t>
      </w:r>
    </w:p>
    <w:p w14:paraId="05003739" w14:textId="57A3FABC" w:rsidR="009E7997" w:rsidRDefault="009E7997" w:rsidP="00D87A74">
      <w:pPr>
        <w:jc w:val="both"/>
        <w:rPr>
          <w:rFonts w:ascii="Lucida Bright" w:hAnsi="Lucida Bright"/>
          <w:sz w:val="28"/>
          <w:szCs w:val="28"/>
        </w:rPr>
      </w:pPr>
      <w:r>
        <w:rPr>
          <w:rFonts w:ascii="Lucida Bright" w:hAnsi="Lucida Bright"/>
          <w:sz w:val="28"/>
          <w:szCs w:val="28"/>
        </w:rPr>
        <w:t>2- Chorizo, alude a ladrón en la jerga policial.</w:t>
      </w:r>
    </w:p>
    <w:p w14:paraId="2BCC40C3" w14:textId="024F79F8" w:rsidR="009E7997" w:rsidRDefault="009E7997" w:rsidP="00D87A74">
      <w:pPr>
        <w:jc w:val="both"/>
        <w:rPr>
          <w:rFonts w:ascii="Lucida Bright" w:hAnsi="Lucida Bright"/>
          <w:sz w:val="28"/>
          <w:szCs w:val="28"/>
        </w:rPr>
      </w:pPr>
      <w:r>
        <w:rPr>
          <w:rFonts w:ascii="Lucida Bright" w:hAnsi="Lucida Bright"/>
          <w:sz w:val="28"/>
          <w:szCs w:val="28"/>
        </w:rPr>
        <w:t>3- Tochos, equivale a poner los cuernos y ser infiel.</w:t>
      </w:r>
    </w:p>
    <w:p w14:paraId="25A3C9E8" w14:textId="48D6D464" w:rsidR="009E7997" w:rsidRDefault="009E7997" w:rsidP="00D87A74">
      <w:pPr>
        <w:jc w:val="both"/>
        <w:rPr>
          <w:rFonts w:ascii="Lucida Bright" w:hAnsi="Lucida Bright"/>
          <w:sz w:val="28"/>
          <w:szCs w:val="28"/>
        </w:rPr>
      </w:pPr>
      <w:r>
        <w:rPr>
          <w:rFonts w:ascii="Lucida Bright" w:hAnsi="Lucida Bright"/>
          <w:sz w:val="28"/>
          <w:szCs w:val="28"/>
        </w:rPr>
        <w:t>4- Moña, estar en estado de embriaguez en jerga juvenil.</w:t>
      </w:r>
    </w:p>
    <w:p w14:paraId="5B085E26" w14:textId="77777777" w:rsidR="00D87A74" w:rsidRDefault="00D87A74" w:rsidP="00D87A74">
      <w:pPr>
        <w:jc w:val="both"/>
        <w:rPr>
          <w:rFonts w:ascii="Lucida Bright" w:hAnsi="Lucida Bright"/>
          <w:sz w:val="28"/>
          <w:szCs w:val="28"/>
        </w:rPr>
      </w:pPr>
    </w:p>
    <w:p w14:paraId="4A1C8F19" w14:textId="77777777" w:rsidR="00D87A74" w:rsidRDefault="009E7997" w:rsidP="00D87A74">
      <w:pPr>
        <w:jc w:val="center"/>
        <w:rPr>
          <w:rFonts w:ascii="Lucida Bright" w:hAnsi="Lucida Bright"/>
          <w:sz w:val="28"/>
          <w:szCs w:val="28"/>
        </w:rPr>
      </w:pPr>
      <w:r>
        <w:rPr>
          <w:rFonts w:ascii="Lucida Bright" w:hAnsi="Lucida Bright"/>
          <w:sz w:val="28"/>
          <w:szCs w:val="28"/>
        </w:rPr>
        <w:t>Jerga:</w:t>
      </w:r>
    </w:p>
    <w:p w14:paraId="7A705921" w14:textId="77777777" w:rsidR="00D87A74" w:rsidRDefault="00D87A74" w:rsidP="00D87A74">
      <w:pPr>
        <w:jc w:val="center"/>
        <w:rPr>
          <w:rFonts w:ascii="Lucida Bright" w:hAnsi="Lucida Bright"/>
          <w:sz w:val="28"/>
          <w:szCs w:val="28"/>
        </w:rPr>
      </w:pPr>
    </w:p>
    <w:p w14:paraId="13CA4006" w14:textId="749ECEDA" w:rsidR="009E7997" w:rsidRDefault="009E7997" w:rsidP="00D87A74">
      <w:pPr>
        <w:jc w:val="both"/>
        <w:rPr>
          <w:rFonts w:ascii="Lucida Bright" w:hAnsi="Lucida Bright"/>
          <w:sz w:val="28"/>
          <w:szCs w:val="28"/>
        </w:rPr>
      </w:pPr>
      <w:r>
        <w:rPr>
          <w:rFonts w:ascii="Lucida Bright" w:hAnsi="Lucida Bright"/>
          <w:sz w:val="28"/>
          <w:szCs w:val="28"/>
        </w:rPr>
        <w:t>Es un lenguaje particular y familiar que utilizan entre si los integrantes de un cierto grupo social. Esta especie de dialecto puede resultar difícil de entender para aquellos que no forman parte de la mencionada comunidad.</w:t>
      </w:r>
    </w:p>
    <w:p w14:paraId="121D1AD5" w14:textId="77777777" w:rsidR="00D87A74" w:rsidRDefault="00D87A74" w:rsidP="00D87A74">
      <w:pPr>
        <w:jc w:val="both"/>
        <w:rPr>
          <w:rFonts w:ascii="Lucida Bright" w:hAnsi="Lucida Bright"/>
          <w:sz w:val="28"/>
          <w:szCs w:val="28"/>
        </w:rPr>
      </w:pPr>
    </w:p>
    <w:p w14:paraId="0D440842" w14:textId="0B7268D3" w:rsidR="009E7997" w:rsidRDefault="00D87A74" w:rsidP="00D87A74">
      <w:pPr>
        <w:jc w:val="both"/>
        <w:rPr>
          <w:rFonts w:ascii="Lucida Bright" w:hAnsi="Lucida Bright"/>
          <w:sz w:val="28"/>
          <w:szCs w:val="28"/>
        </w:rPr>
      </w:pPr>
      <w:r>
        <w:rPr>
          <w:rFonts w:ascii="Lucida Bright" w:hAnsi="Lucida Bright"/>
          <w:sz w:val="28"/>
          <w:szCs w:val="28"/>
        </w:rPr>
        <w:t>-Ejemplos:</w:t>
      </w:r>
    </w:p>
    <w:p w14:paraId="55D5C583" w14:textId="3F2C2239" w:rsidR="00D87A74" w:rsidRDefault="00D87A74" w:rsidP="00D87A74">
      <w:pPr>
        <w:jc w:val="both"/>
        <w:rPr>
          <w:rFonts w:ascii="Lucida Bright" w:hAnsi="Lucida Bright"/>
          <w:sz w:val="28"/>
          <w:szCs w:val="28"/>
        </w:rPr>
      </w:pPr>
      <w:r>
        <w:rPr>
          <w:rFonts w:ascii="Lucida Bright" w:hAnsi="Lucida Bright"/>
          <w:sz w:val="28"/>
          <w:szCs w:val="28"/>
        </w:rPr>
        <w:t>1- Achantado: triste</w:t>
      </w:r>
    </w:p>
    <w:p w14:paraId="59EBA3B0" w14:textId="1B29A7B2" w:rsidR="00D87A74" w:rsidRDefault="00D87A74" w:rsidP="00D87A74">
      <w:pPr>
        <w:jc w:val="both"/>
        <w:rPr>
          <w:rFonts w:ascii="Lucida Bright" w:hAnsi="Lucida Bright"/>
          <w:sz w:val="28"/>
          <w:szCs w:val="28"/>
        </w:rPr>
      </w:pPr>
      <w:r>
        <w:rPr>
          <w:rFonts w:ascii="Lucida Bright" w:hAnsi="Lucida Bright"/>
          <w:sz w:val="28"/>
          <w:szCs w:val="28"/>
        </w:rPr>
        <w:t>2- Carreta: mentira</w:t>
      </w:r>
    </w:p>
    <w:p w14:paraId="5B454140" w14:textId="281319FA" w:rsidR="00D87A74" w:rsidRDefault="00D87A74" w:rsidP="00D87A74">
      <w:pPr>
        <w:jc w:val="both"/>
        <w:rPr>
          <w:rFonts w:ascii="Lucida Bright" w:hAnsi="Lucida Bright"/>
          <w:sz w:val="28"/>
          <w:szCs w:val="28"/>
        </w:rPr>
      </w:pPr>
      <w:r>
        <w:rPr>
          <w:rFonts w:ascii="Lucida Bright" w:hAnsi="Lucida Bright"/>
          <w:sz w:val="28"/>
          <w:szCs w:val="28"/>
        </w:rPr>
        <w:t>3- Canuto: porro</w:t>
      </w:r>
    </w:p>
    <w:p w14:paraId="562BBCCA" w14:textId="7FD85C24" w:rsidR="00D87A74" w:rsidRDefault="00D87A74" w:rsidP="00D87A74">
      <w:pPr>
        <w:jc w:val="both"/>
        <w:rPr>
          <w:rFonts w:ascii="Lucida Bright" w:hAnsi="Lucida Bright"/>
          <w:sz w:val="28"/>
          <w:szCs w:val="28"/>
        </w:rPr>
      </w:pPr>
      <w:r>
        <w:rPr>
          <w:rFonts w:ascii="Lucida Bright" w:hAnsi="Lucida Bright"/>
          <w:sz w:val="28"/>
          <w:szCs w:val="28"/>
        </w:rPr>
        <w:t>4- Boleta: algo vergonzoso</w:t>
      </w:r>
    </w:p>
    <w:p w14:paraId="42FDE954" w14:textId="2A53C67E" w:rsidR="00D87A74" w:rsidRDefault="00D87A74" w:rsidP="00D87A74">
      <w:pPr>
        <w:jc w:val="both"/>
        <w:rPr>
          <w:rFonts w:ascii="Lucida Bright" w:hAnsi="Lucida Bright"/>
          <w:sz w:val="28"/>
          <w:szCs w:val="28"/>
        </w:rPr>
      </w:pPr>
      <w:r>
        <w:rPr>
          <w:rFonts w:ascii="Lucida Bright" w:hAnsi="Lucida Bright"/>
          <w:sz w:val="28"/>
          <w:szCs w:val="28"/>
        </w:rPr>
        <w:t>5- Cascar: pegar</w:t>
      </w:r>
    </w:p>
    <w:p w14:paraId="108E26A2" w14:textId="20EDFEFA" w:rsidR="00D87A74" w:rsidRDefault="00D87A74" w:rsidP="00D87A74">
      <w:pPr>
        <w:jc w:val="both"/>
        <w:rPr>
          <w:rFonts w:ascii="Lucida Bright" w:hAnsi="Lucida Bright"/>
          <w:sz w:val="28"/>
          <w:szCs w:val="28"/>
        </w:rPr>
      </w:pPr>
      <w:r>
        <w:rPr>
          <w:rFonts w:ascii="Lucida Bright" w:hAnsi="Lucida Bright"/>
          <w:sz w:val="28"/>
          <w:szCs w:val="28"/>
        </w:rPr>
        <w:t>6- Rollo: aburrido</w:t>
      </w:r>
    </w:p>
    <w:p w14:paraId="628B589D" w14:textId="1701DEDA" w:rsidR="00D87A74" w:rsidRDefault="00D87A74" w:rsidP="00D87A74">
      <w:pPr>
        <w:jc w:val="center"/>
        <w:rPr>
          <w:rFonts w:ascii="Lucida Bright" w:hAnsi="Lucida Bright"/>
          <w:sz w:val="28"/>
          <w:szCs w:val="28"/>
        </w:rPr>
      </w:pPr>
      <w:r>
        <w:rPr>
          <w:rFonts w:ascii="Lucida Bright" w:hAnsi="Lucida Bright"/>
          <w:sz w:val="28"/>
          <w:szCs w:val="28"/>
        </w:rPr>
        <w:lastRenderedPageBreak/>
        <w:t>Caló:</w:t>
      </w:r>
    </w:p>
    <w:p w14:paraId="02E10367" w14:textId="77777777" w:rsidR="00E40FB7" w:rsidRDefault="00E40FB7" w:rsidP="00D87A74">
      <w:pPr>
        <w:jc w:val="center"/>
        <w:rPr>
          <w:rFonts w:ascii="Lucida Bright" w:hAnsi="Lucida Bright"/>
          <w:sz w:val="28"/>
          <w:szCs w:val="28"/>
        </w:rPr>
      </w:pPr>
    </w:p>
    <w:p w14:paraId="52C77A02" w14:textId="3DCF0D5D" w:rsidR="00D87A74" w:rsidRDefault="00D87A74" w:rsidP="00D87A74">
      <w:pPr>
        <w:jc w:val="both"/>
        <w:rPr>
          <w:rFonts w:ascii="Lucida Bright" w:hAnsi="Lucida Bright"/>
          <w:sz w:val="28"/>
          <w:szCs w:val="28"/>
        </w:rPr>
      </w:pPr>
      <w:r>
        <w:rPr>
          <w:rFonts w:ascii="Lucida Bright" w:hAnsi="Lucida Bright"/>
          <w:sz w:val="28"/>
          <w:szCs w:val="28"/>
        </w:rPr>
        <w:t>Es la variedad del romaní hablada en España; una lengua, la romaní, que cuenta con al menos 60 dialectos, es un idioma mixto desarrollado por los gitanos entre los siglos XV y XVlll a partir de un léxico derivado del romaní.</w:t>
      </w:r>
    </w:p>
    <w:p w14:paraId="3F6FE236" w14:textId="77777777" w:rsidR="00E40FB7" w:rsidRDefault="00E40FB7" w:rsidP="00D87A74">
      <w:pPr>
        <w:jc w:val="both"/>
        <w:rPr>
          <w:rFonts w:ascii="Lucida Bright" w:hAnsi="Lucida Bright"/>
          <w:sz w:val="28"/>
          <w:szCs w:val="28"/>
        </w:rPr>
      </w:pPr>
    </w:p>
    <w:p w14:paraId="7A5EBFF8" w14:textId="4B407D27" w:rsidR="00D87A74" w:rsidRDefault="00D87A74" w:rsidP="00D87A74">
      <w:pPr>
        <w:jc w:val="both"/>
        <w:rPr>
          <w:rFonts w:ascii="Lucida Bright" w:hAnsi="Lucida Bright"/>
          <w:sz w:val="28"/>
          <w:szCs w:val="28"/>
        </w:rPr>
      </w:pPr>
      <w:r>
        <w:rPr>
          <w:rFonts w:ascii="Lucida Bright" w:hAnsi="Lucida Bright"/>
          <w:sz w:val="28"/>
          <w:szCs w:val="28"/>
        </w:rPr>
        <w:t>-Ejemplos:</w:t>
      </w:r>
    </w:p>
    <w:p w14:paraId="3EC0BDE9" w14:textId="77777777" w:rsidR="00D87A74" w:rsidRDefault="00D87A74" w:rsidP="00D87A74">
      <w:pPr>
        <w:jc w:val="both"/>
        <w:rPr>
          <w:rFonts w:ascii="Lucida Bright" w:hAnsi="Lucida Bright"/>
          <w:sz w:val="28"/>
          <w:szCs w:val="28"/>
        </w:rPr>
      </w:pPr>
      <w:r>
        <w:rPr>
          <w:rFonts w:ascii="Lucida Bright" w:hAnsi="Lucida Bright"/>
          <w:sz w:val="28"/>
          <w:szCs w:val="28"/>
        </w:rPr>
        <w:t>1- Buga: carro</w:t>
      </w:r>
    </w:p>
    <w:p w14:paraId="25E16326" w14:textId="040E2F3E" w:rsidR="00D87A74" w:rsidRDefault="00D87A74" w:rsidP="00D87A74">
      <w:pPr>
        <w:jc w:val="both"/>
        <w:rPr>
          <w:rFonts w:ascii="Lucida Bright" w:hAnsi="Lucida Bright"/>
          <w:sz w:val="28"/>
          <w:szCs w:val="28"/>
        </w:rPr>
      </w:pPr>
      <w:r>
        <w:rPr>
          <w:rFonts w:ascii="Lucida Bright" w:hAnsi="Lucida Bright"/>
          <w:sz w:val="28"/>
          <w:szCs w:val="28"/>
        </w:rPr>
        <w:t>2- Bofia: policía</w:t>
      </w:r>
    </w:p>
    <w:p w14:paraId="04628EB2" w14:textId="2F370A7B" w:rsidR="00D87A74" w:rsidRDefault="00D87A74" w:rsidP="00D87A74">
      <w:pPr>
        <w:jc w:val="both"/>
        <w:rPr>
          <w:rFonts w:ascii="Lucida Bright" w:hAnsi="Lucida Bright"/>
          <w:sz w:val="28"/>
          <w:szCs w:val="28"/>
        </w:rPr>
      </w:pPr>
      <w:r>
        <w:rPr>
          <w:rFonts w:ascii="Lucida Bright" w:hAnsi="Lucida Bright"/>
          <w:sz w:val="28"/>
          <w:szCs w:val="28"/>
        </w:rPr>
        <w:t>3- Bollero: persona que hace pan</w:t>
      </w:r>
    </w:p>
    <w:p w14:paraId="25C19258" w14:textId="6D99E9EC" w:rsidR="00D87A74" w:rsidRPr="00D87A74" w:rsidRDefault="00D87A74" w:rsidP="00D87A74">
      <w:pPr>
        <w:jc w:val="both"/>
        <w:rPr>
          <w:rFonts w:ascii="Lucida Bright" w:hAnsi="Lucida Bright"/>
          <w:sz w:val="28"/>
          <w:szCs w:val="28"/>
        </w:rPr>
      </w:pPr>
      <w:r>
        <w:rPr>
          <w:rFonts w:ascii="Lucida Bright" w:hAnsi="Lucida Bright"/>
          <w:sz w:val="28"/>
          <w:szCs w:val="28"/>
        </w:rPr>
        <w:t>4- Cañero: un lugar para guardar cañas de azúcar.</w:t>
      </w:r>
    </w:p>
    <w:sectPr w:rsidR="00D87A74" w:rsidRPr="00D87A74" w:rsidSect="00670BFD">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C5015"/>
    <w:multiLevelType w:val="hybridMultilevel"/>
    <w:tmpl w:val="78D039DE"/>
    <w:lvl w:ilvl="0" w:tplc="5D8E81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346FD0"/>
    <w:multiLevelType w:val="hybridMultilevel"/>
    <w:tmpl w:val="1C320E24"/>
    <w:lvl w:ilvl="0" w:tplc="02DAB1C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8B81D68"/>
    <w:multiLevelType w:val="hybridMultilevel"/>
    <w:tmpl w:val="69CAC31C"/>
    <w:lvl w:ilvl="0" w:tplc="A4B8B62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7240BF"/>
    <w:multiLevelType w:val="hybridMultilevel"/>
    <w:tmpl w:val="25266E98"/>
    <w:lvl w:ilvl="0" w:tplc="894CD2B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A29251B"/>
    <w:multiLevelType w:val="hybridMultilevel"/>
    <w:tmpl w:val="384C2380"/>
    <w:lvl w:ilvl="0" w:tplc="FE78F8E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EE9311B"/>
    <w:multiLevelType w:val="hybridMultilevel"/>
    <w:tmpl w:val="96F480CC"/>
    <w:lvl w:ilvl="0" w:tplc="DF3C8D56">
      <w:start w:val="1"/>
      <w:numFmt w:val="decimal"/>
      <w:lvlText w:val="%1-"/>
      <w:lvlJc w:val="left"/>
      <w:pPr>
        <w:ind w:left="2325" w:hanging="196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9A4669"/>
    <w:multiLevelType w:val="hybridMultilevel"/>
    <w:tmpl w:val="948C2A9E"/>
    <w:lvl w:ilvl="0" w:tplc="5EFA066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2B7BA4"/>
    <w:multiLevelType w:val="hybridMultilevel"/>
    <w:tmpl w:val="3920CD98"/>
    <w:lvl w:ilvl="0" w:tplc="B4D02AC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79187983">
    <w:abstractNumId w:val="4"/>
  </w:num>
  <w:num w:numId="2" w16cid:durableId="510947831">
    <w:abstractNumId w:val="2"/>
  </w:num>
  <w:num w:numId="3" w16cid:durableId="603539363">
    <w:abstractNumId w:val="5"/>
  </w:num>
  <w:num w:numId="4" w16cid:durableId="585578747">
    <w:abstractNumId w:val="6"/>
  </w:num>
  <w:num w:numId="5" w16cid:durableId="1179200103">
    <w:abstractNumId w:val="7"/>
  </w:num>
  <w:num w:numId="6" w16cid:durableId="409079459">
    <w:abstractNumId w:val="0"/>
  </w:num>
  <w:num w:numId="7" w16cid:durableId="1951619242">
    <w:abstractNumId w:val="3"/>
  </w:num>
  <w:num w:numId="8" w16cid:durableId="1728069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FD"/>
    <w:rsid w:val="0004539D"/>
    <w:rsid w:val="0007770E"/>
    <w:rsid w:val="00562D93"/>
    <w:rsid w:val="00670BFD"/>
    <w:rsid w:val="0087151B"/>
    <w:rsid w:val="009E7997"/>
    <w:rsid w:val="00AC10E2"/>
    <w:rsid w:val="00D87A74"/>
    <w:rsid w:val="00E40F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E4EB3A"/>
  <w15:chartTrackingRefBased/>
  <w15:docId w15:val="{9A37DAB9-A0EF-44A6-A10A-7EFFDB5D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70BFD"/>
    <w:pPr>
      <w:spacing w:after="0" w:line="240" w:lineRule="auto"/>
    </w:pPr>
    <w:rPr>
      <w:rFonts w:eastAsiaTheme="minorEastAsia"/>
      <w:kern w:val="0"/>
      <w:lang w:eastAsia="es-MX"/>
      <w14:ligatures w14:val="none"/>
    </w:rPr>
  </w:style>
  <w:style w:type="character" w:customStyle="1" w:styleId="SinespaciadoCar">
    <w:name w:val="Sin espaciado Car"/>
    <w:basedOn w:val="Fuentedeprrafopredeter"/>
    <w:link w:val="Sinespaciado"/>
    <w:uiPriority w:val="1"/>
    <w:rsid w:val="00670BFD"/>
    <w:rPr>
      <w:rFonts w:eastAsiaTheme="minorEastAsia"/>
      <w:kern w:val="0"/>
      <w:lang w:eastAsia="es-MX"/>
      <w14:ligatures w14:val="none"/>
    </w:rPr>
  </w:style>
  <w:style w:type="paragraph" w:styleId="Prrafodelista">
    <w:name w:val="List Paragraph"/>
    <w:basedOn w:val="Normal"/>
    <w:uiPriority w:val="34"/>
    <w:qFormat/>
    <w:rsid w:val="009E7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DD6CF5B56E48D197592CAC0F834240"/>
        <w:category>
          <w:name w:val="General"/>
          <w:gallery w:val="placeholder"/>
        </w:category>
        <w:types>
          <w:type w:val="bbPlcHdr"/>
        </w:types>
        <w:behaviors>
          <w:behavior w:val="content"/>
        </w:behaviors>
        <w:guid w:val="{5A6FF886-66E1-4906-A198-2B26F9D7C614}"/>
      </w:docPartPr>
      <w:docPartBody>
        <w:p w:rsidR="00B44B96" w:rsidRDefault="00B44B96" w:rsidP="00B44B96">
          <w:pPr>
            <w:pStyle w:val="22DD6CF5B56E48D197592CAC0F834240"/>
          </w:pPr>
          <w:r>
            <w:rPr>
              <w:rFonts w:asciiTheme="majorHAnsi" w:eastAsiaTheme="majorEastAsia" w:hAnsiTheme="majorHAnsi" w:cstheme="majorBidi"/>
              <w:caps/>
              <w:color w:val="4472C4" w:themeColor="accent1"/>
              <w:sz w:val="80"/>
              <w:szCs w:val="80"/>
              <w:lang w:val="es-ES"/>
            </w:rPr>
            <w:t>[Título del documento]</w:t>
          </w:r>
        </w:p>
      </w:docPartBody>
    </w:docPart>
    <w:docPart>
      <w:docPartPr>
        <w:name w:val="0AA4C470137142A9BB3AB0160C7750F1"/>
        <w:category>
          <w:name w:val="General"/>
          <w:gallery w:val="placeholder"/>
        </w:category>
        <w:types>
          <w:type w:val="bbPlcHdr"/>
        </w:types>
        <w:behaviors>
          <w:behavior w:val="content"/>
        </w:behaviors>
        <w:guid w:val="{F6D3E793-D158-4DBE-A863-63CF253DF8FD}"/>
      </w:docPartPr>
      <w:docPartBody>
        <w:p w:rsidR="00B44B96" w:rsidRDefault="00B44B96" w:rsidP="00B44B96">
          <w:pPr>
            <w:pStyle w:val="0AA4C470137142A9BB3AB0160C7750F1"/>
          </w:pPr>
          <w:r>
            <w:rPr>
              <w:color w:val="4472C4"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96"/>
    <w:rsid w:val="00B44B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2DD6CF5B56E48D197592CAC0F834240">
    <w:name w:val="22DD6CF5B56E48D197592CAC0F834240"/>
    <w:rsid w:val="00B44B96"/>
  </w:style>
  <w:style w:type="paragraph" w:customStyle="1" w:styleId="0AA4C470137142A9BB3AB0160C7750F1">
    <w:name w:val="0AA4C470137142A9BB3AB0160C7750F1"/>
    <w:rsid w:val="00B44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Nathalia Moroyoqui Valenzuela </PublishDate>
  <Abstract/>
  <CompanyAddress>26 de septiembre del 2023</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186</Words>
  <Characters>1024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Comunicación</vt:lpstr>
    </vt:vector>
  </TitlesOfParts>
  <Company>Profesora: Margarita vega</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Argot – Jerga - Caló</dc:title>
  <dc:subject>Comunicación</dc:subject>
  <dc:creator>frida karina sarmiento garcia</dc:creator>
  <cp:keywords/>
  <dc:description/>
  <cp:lastModifiedBy>frida karina sarmiento garcia</cp:lastModifiedBy>
  <cp:revision>1</cp:revision>
  <dcterms:created xsi:type="dcterms:W3CDTF">2023-09-26T18:18:00Z</dcterms:created>
  <dcterms:modified xsi:type="dcterms:W3CDTF">2023-09-26T19:08:00Z</dcterms:modified>
</cp:coreProperties>
</file>