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D377" w14:textId="77777777" w:rsidR="006C198C" w:rsidRDefault="004800CA">
      <w:pPr>
        <w:jc w:val="center"/>
        <w:rPr>
          <w:rFonts w:ascii="Arial" w:eastAsia="Arial" w:hAnsi="Arial" w:cs="Arial"/>
          <w:b/>
          <w:sz w:val="28"/>
          <w:szCs w:val="28"/>
        </w:rPr>
      </w:pPr>
      <w:r>
        <w:rPr>
          <w:rFonts w:ascii="Arial" w:eastAsia="Arial" w:hAnsi="Arial" w:cs="Arial"/>
          <w:b/>
          <w:sz w:val="28"/>
          <w:szCs w:val="28"/>
        </w:rPr>
        <w:t>Instituto de negocios e innovación</w:t>
      </w:r>
      <w:r>
        <w:rPr>
          <w:noProof/>
        </w:rPr>
        <w:drawing>
          <wp:anchor distT="0" distB="0" distL="0" distR="0" simplePos="0" relativeHeight="251658240" behindDoc="1" locked="0" layoutInCell="1" hidden="0" allowOverlap="1" wp14:anchorId="000F813D" wp14:editId="6DDD9E4E">
            <wp:simplePos x="0" y="0"/>
            <wp:positionH relativeFrom="column">
              <wp:posOffset>1541145</wp:posOffset>
            </wp:positionH>
            <wp:positionV relativeFrom="paragraph">
              <wp:posOffset>563245</wp:posOffset>
            </wp:positionV>
            <wp:extent cx="2529840" cy="911767"/>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29840" cy="911767"/>
                    </a:xfrm>
                    <a:prstGeom prst="rect">
                      <a:avLst/>
                    </a:prstGeom>
                    <a:ln/>
                  </pic:spPr>
                </pic:pic>
              </a:graphicData>
            </a:graphic>
          </wp:anchor>
        </w:drawing>
      </w:r>
    </w:p>
    <w:p w14:paraId="139F4690" w14:textId="4701C6F8" w:rsidR="006C198C" w:rsidRDefault="007B735B" w:rsidP="007B735B">
      <w:pPr>
        <w:tabs>
          <w:tab w:val="left" w:pos="1066"/>
        </w:tabs>
      </w:pPr>
      <w:r>
        <w:tab/>
      </w:r>
    </w:p>
    <w:p w14:paraId="6062BCFB" w14:textId="77777777" w:rsidR="006C198C" w:rsidRDefault="006C198C"/>
    <w:p w14:paraId="46F8CBA4" w14:textId="77777777" w:rsidR="006C198C" w:rsidRDefault="006C198C"/>
    <w:p w14:paraId="51A91FFA" w14:textId="77777777" w:rsidR="006C198C" w:rsidRDefault="006C198C"/>
    <w:p w14:paraId="603CAC02" w14:textId="77777777" w:rsidR="006C198C" w:rsidRDefault="006C198C"/>
    <w:p w14:paraId="129FC20A" w14:textId="77777777" w:rsidR="006C198C" w:rsidRDefault="006C198C"/>
    <w:p w14:paraId="15E3B009" w14:textId="77777777" w:rsidR="006C198C" w:rsidRDefault="006C198C">
      <w:pPr>
        <w:rPr>
          <w:rFonts w:ascii="Arial" w:eastAsia="Arial" w:hAnsi="Arial" w:cs="Arial"/>
          <w:b/>
          <w:sz w:val="32"/>
          <w:szCs w:val="32"/>
        </w:rPr>
      </w:pPr>
    </w:p>
    <w:p w14:paraId="5AE4F7CC" w14:textId="77777777" w:rsidR="006C198C" w:rsidRDefault="004800CA">
      <w:pPr>
        <w:jc w:val="center"/>
        <w:rPr>
          <w:rFonts w:ascii="Arial" w:eastAsia="Arial" w:hAnsi="Arial" w:cs="Arial"/>
          <w:b/>
          <w:sz w:val="36"/>
          <w:szCs w:val="36"/>
        </w:rPr>
      </w:pPr>
      <w:r>
        <w:rPr>
          <w:rFonts w:ascii="Arial" w:eastAsia="Arial" w:hAnsi="Arial" w:cs="Arial"/>
          <w:b/>
          <w:sz w:val="36"/>
          <w:szCs w:val="36"/>
        </w:rPr>
        <w:t>Recuerdos Tlaolli</w:t>
      </w:r>
    </w:p>
    <w:p w14:paraId="1D034599" w14:textId="77777777" w:rsidR="006C198C" w:rsidRDefault="006C198C">
      <w:pPr>
        <w:jc w:val="center"/>
        <w:rPr>
          <w:rFonts w:ascii="Arial" w:eastAsia="Arial" w:hAnsi="Arial" w:cs="Arial"/>
          <w:b/>
          <w:sz w:val="32"/>
          <w:szCs w:val="32"/>
        </w:rPr>
      </w:pPr>
    </w:p>
    <w:p w14:paraId="2191B50F" w14:textId="77777777" w:rsidR="006C198C" w:rsidRDefault="006C198C">
      <w:pPr>
        <w:rPr>
          <w:b/>
          <w:sz w:val="28"/>
          <w:szCs w:val="28"/>
        </w:rPr>
      </w:pPr>
    </w:p>
    <w:p w14:paraId="6DDBB5F2" w14:textId="77777777" w:rsidR="006C198C" w:rsidRDefault="006C198C">
      <w:pPr>
        <w:jc w:val="right"/>
        <w:rPr>
          <w:rFonts w:ascii="Arial" w:eastAsia="Arial" w:hAnsi="Arial" w:cs="Arial"/>
          <w:b/>
          <w:sz w:val="28"/>
          <w:szCs w:val="28"/>
        </w:rPr>
      </w:pPr>
    </w:p>
    <w:p w14:paraId="20DFF948" w14:textId="77777777" w:rsidR="006C198C" w:rsidRDefault="004800CA">
      <w:pPr>
        <w:jc w:val="right"/>
        <w:rPr>
          <w:rFonts w:ascii="Arial" w:eastAsia="Arial" w:hAnsi="Arial" w:cs="Arial"/>
          <w:b/>
          <w:sz w:val="28"/>
          <w:szCs w:val="28"/>
        </w:rPr>
      </w:pPr>
      <w:r>
        <w:rPr>
          <w:noProof/>
        </w:rPr>
        <mc:AlternateContent>
          <mc:Choice Requires="wps">
            <w:drawing>
              <wp:anchor distT="45720" distB="45720" distL="114300" distR="114300" simplePos="0" relativeHeight="251659264" behindDoc="0" locked="0" layoutInCell="1" hidden="0" allowOverlap="1" wp14:anchorId="6A0F096D" wp14:editId="5DE98239">
                <wp:simplePos x="0" y="0"/>
                <wp:positionH relativeFrom="column">
                  <wp:posOffset>2552700</wp:posOffset>
                </wp:positionH>
                <wp:positionV relativeFrom="paragraph">
                  <wp:posOffset>45720</wp:posOffset>
                </wp:positionV>
                <wp:extent cx="3938905" cy="14141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3381310" y="3077690"/>
                          <a:ext cx="3929380" cy="1404620"/>
                        </a:xfrm>
                        <a:prstGeom prst="rect">
                          <a:avLst/>
                        </a:prstGeom>
                        <a:solidFill>
                          <a:srgbClr val="FFFFFF"/>
                        </a:solidFill>
                        <a:ln>
                          <a:noFill/>
                        </a:ln>
                      </wps:spPr>
                      <wps:txbx>
                        <w:txbxContent>
                          <w:p w14:paraId="25DDA719" w14:textId="77777777" w:rsidR="006C198C" w:rsidRDefault="004800CA">
                            <w:pPr>
                              <w:spacing w:line="258" w:lineRule="auto"/>
                              <w:jc w:val="both"/>
                              <w:textDirection w:val="btLr"/>
                            </w:pPr>
                            <w:r>
                              <w:rPr>
                                <w:rFonts w:ascii="Arial" w:eastAsia="Arial" w:hAnsi="Arial" w:cs="Arial"/>
                                <w:b/>
                                <w:color w:val="000000"/>
                                <w:sz w:val="24"/>
                              </w:rPr>
                              <w:t>Grado: 1ro de preparatoria</w:t>
                            </w:r>
                          </w:p>
                          <w:p w14:paraId="43603A08" w14:textId="77777777" w:rsidR="006C198C" w:rsidRDefault="004800CA">
                            <w:pPr>
                              <w:spacing w:line="258" w:lineRule="auto"/>
                              <w:jc w:val="both"/>
                              <w:textDirection w:val="btLr"/>
                            </w:pPr>
                            <w:r>
                              <w:rPr>
                                <w:rFonts w:ascii="Arial" w:eastAsia="Arial" w:hAnsi="Arial" w:cs="Arial"/>
                                <w:b/>
                                <w:color w:val="000000"/>
                                <w:sz w:val="24"/>
                              </w:rPr>
                              <w:t>Materia: Cultura emprendedora y ventas</w:t>
                            </w:r>
                          </w:p>
                          <w:p w14:paraId="5D9F177A" w14:textId="77777777" w:rsidR="006C198C" w:rsidRDefault="004800CA">
                            <w:pPr>
                              <w:spacing w:line="258" w:lineRule="auto"/>
                              <w:jc w:val="both"/>
                              <w:textDirection w:val="btLr"/>
                            </w:pPr>
                            <w:r>
                              <w:rPr>
                                <w:rFonts w:ascii="Arial" w:eastAsia="Arial" w:hAnsi="Arial" w:cs="Arial"/>
                                <w:b/>
                                <w:color w:val="000000"/>
                                <w:sz w:val="24"/>
                              </w:rPr>
                              <w:t>Docente: Aispuro Ruiz Glendy Guadalupe</w:t>
                            </w:r>
                          </w:p>
                          <w:p w14:paraId="3B54839B" w14:textId="77777777" w:rsidR="006C198C" w:rsidRDefault="006C198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A0F096D" id="Rectángulo 218" o:spid="_x0000_s1026" style="position:absolute;left:0;text-align:left;margin-left:201pt;margin-top:3.6pt;width:310.1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" stroked="f">
                <v:textbox inset="2.53958mm,1.2694mm,2.53958mm,1.2694mm">
                  <w:txbxContent>
                    <w:p w14:paraId="25DDA719" w14:textId="77777777" w:rsidR="006C198C" w:rsidRDefault="004800CA">
                      <w:pPr>
                        <w:spacing w:line="258" w:lineRule="auto"/>
                        <w:jc w:val="both"/>
                        <w:textDirection w:val="btLr"/>
                      </w:pPr>
                      <w:r>
                        <w:rPr>
                          <w:rFonts w:ascii="Arial" w:eastAsia="Arial" w:hAnsi="Arial" w:cs="Arial"/>
                          <w:b/>
                          <w:color w:val="000000"/>
                          <w:sz w:val="24"/>
                        </w:rPr>
                        <w:t>Grado: 1ro de preparatoria</w:t>
                      </w:r>
                    </w:p>
                    <w:p w14:paraId="43603A08" w14:textId="77777777" w:rsidR="006C198C" w:rsidRDefault="004800CA">
                      <w:pPr>
                        <w:spacing w:line="258" w:lineRule="auto"/>
                        <w:jc w:val="both"/>
                        <w:textDirection w:val="btLr"/>
                      </w:pPr>
                      <w:r>
                        <w:rPr>
                          <w:rFonts w:ascii="Arial" w:eastAsia="Arial" w:hAnsi="Arial" w:cs="Arial"/>
                          <w:b/>
                          <w:color w:val="000000"/>
                          <w:sz w:val="24"/>
                        </w:rPr>
                        <w:t>Materia: Cultura emprendedora y ventas</w:t>
                      </w:r>
                    </w:p>
                    <w:p w14:paraId="5D9F177A" w14:textId="77777777" w:rsidR="006C198C" w:rsidRDefault="004800CA">
                      <w:pPr>
                        <w:spacing w:line="258" w:lineRule="auto"/>
                        <w:jc w:val="both"/>
                        <w:textDirection w:val="btLr"/>
                      </w:pPr>
                      <w:r>
                        <w:rPr>
                          <w:rFonts w:ascii="Arial" w:eastAsia="Arial" w:hAnsi="Arial" w:cs="Arial"/>
                          <w:b/>
                          <w:color w:val="000000"/>
                          <w:sz w:val="24"/>
                        </w:rPr>
                        <w:t>Docente: Aispuro Ruiz Glendy Guadalupe</w:t>
                      </w:r>
                    </w:p>
                    <w:p w14:paraId="3B54839B" w14:textId="77777777" w:rsidR="006C198C" w:rsidRDefault="006C198C">
                      <w:pPr>
                        <w:spacing w:line="258" w:lineRule="auto"/>
                        <w:textDirection w:val="btLr"/>
                      </w:pPr>
                    </w:p>
                  </w:txbxContent>
                </v:textbox>
                <w10:wrap type="square"/>
              </v:rect>
            </w:pict>
          </mc:Fallback>
        </mc:AlternateContent>
      </w:r>
    </w:p>
    <w:p w14:paraId="4B6AF614" w14:textId="77777777" w:rsidR="006C198C" w:rsidRDefault="006C198C">
      <w:pPr>
        <w:rPr>
          <w:rFonts w:ascii="Arial" w:eastAsia="Arial" w:hAnsi="Arial" w:cs="Arial"/>
          <w:sz w:val="28"/>
          <w:szCs w:val="28"/>
        </w:rPr>
      </w:pPr>
    </w:p>
    <w:p w14:paraId="616F3C93" w14:textId="77777777" w:rsidR="006C198C" w:rsidRDefault="006C198C">
      <w:pPr>
        <w:rPr>
          <w:rFonts w:ascii="Arial" w:eastAsia="Arial" w:hAnsi="Arial" w:cs="Arial"/>
          <w:sz w:val="28"/>
          <w:szCs w:val="28"/>
        </w:rPr>
      </w:pPr>
    </w:p>
    <w:p w14:paraId="0373AF0B" w14:textId="77777777" w:rsidR="006C198C" w:rsidRDefault="006C198C">
      <w:pPr>
        <w:rPr>
          <w:rFonts w:ascii="Arial" w:eastAsia="Arial" w:hAnsi="Arial" w:cs="Arial"/>
          <w:sz w:val="28"/>
          <w:szCs w:val="28"/>
        </w:rPr>
      </w:pPr>
    </w:p>
    <w:p w14:paraId="080EF218" w14:textId="77777777" w:rsidR="006C198C" w:rsidRDefault="006C198C">
      <w:pPr>
        <w:rPr>
          <w:rFonts w:ascii="Arial" w:eastAsia="Arial" w:hAnsi="Arial" w:cs="Arial"/>
          <w:b/>
          <w:sz w:val="24"/>
          <w:szCs w:val="24"/>
        </w:rPr>
      </w:pPr>
    </w:p>
    <w:p w14:paraId="406A45EE" w14:textId="77777777" w:rsidR="006C198C" w:rsidRDefault="004800CA">
      <w:pPr>
        <w:rPr>
          <w:rFonts w:ascii="Arial" w:eastAsia="Arial" w:hAnsi="Arial" w:cs="Arial"/>
          <w:b/>
          <w:sz w:val="24"/>
          <w:szCs w:val="24"/>
        </w:rPr>
      </w:pPr>
      <w:r>
        <w:rPr>
          <w:rFonts w:ascii="Arial" w:eastAsia="Arial" w:hAnsi="Arial" w:cs="Arial"/>
          <w:b/>
          <w:sz w:val="24"/>
          <w:szCs w:val="24"/>
        </w:rPr>
        <w:t>Alumnos: Jorge Iván Montiel López.</w:t>
      </w:r>
    </w:p>
    <w:p w14:paraId="480992AD" w14:textId="77777777" w:rsidR="006C198C" w:rsidRDefault="004800CA">
      <w:pPr>
        <w:rPr>
          <w:rFonts w:ascii="Arial" w:eastAsia="Arial" w:hAnsi="Arial" w:cs="Arial"/>
          <w:b/>
          <w:sz w:val="24"/>
          <w:szCs w:val="24"/>
        </w:rPr>
      </w:pPr>
      <w:r>
        <w:rPr>
          <w:rFonts w:ascii="Arial" w:eastAsia="Arial" w:hAnsi="Arial" w:cs="Arial"/>
          <w:b/>
          <w:sz w:val="24"/>
          <w:szCs w:val="24"/>
        </w:rPr>
        <w:t>Antonio Edu Ibarra Acosta.</w:t>
      </w:r>
    </w:p>
    <w:p w14:paraId="324CE12C" w14:textId="77777777" w:rsidR="006C198C" w:rsidRDefault="004800CA">
      <w:pPr>
        <w:rPr>
          <w:rFonts w:ascii="Arial" w:eastAsia="Arial" w:hAnsi="Arial" w:cs="Arial"/>
          <w:b/>
          <w:sz w:val="24"/>
          <w:szCs w:val="24"/>
        </w:rPr>
      </w:pPr>
      <w:r>
        <w:rPr>
          <w:rFonts w:ascii="Arial" w:eastAsia="Arial" w:hAnsi="Arial" w:cs="Arial"/>
          <w:b/>
          <w:sz w:val="24"/>
          <w:szCs w:val="24"/>
        </w:rPr>
        <w:t>Waldo Jesús María Gómez Reyes.</w:t>
      </w:r>
    </w:p>
    <w:p w14:paraId="4A672528" w14:textId="77777777" w:rsidR="006C198C" w:rsidRDefault="006C198C">
      <w:pPr>
        <w:rPr>
          <w:rFonts w:ascii="Arial" w:eastAsia="Arial" w:hAnsi="Arial" w:cs="Arial"/>
          <w:sz w:val="28"/>
          <w:szCs w:val="28"/>
        </w:rPr>
      </w:pPr>
    </w:p>
    <w:p w14:paraId="72095701" w14:textId="77777777" w:rsidR="006C198C" w:rsidRDefault="006C198C">
      <w:pPr>
        <w:rPr>
          <w:rFonts w:ascii="Arial" w:eastAsia="Arial" w:hAnsi="Arial" w:cs="Arial"/>
          <w:sz w:val="28"/>
          <w:szCs w:val="28"/>
        </w:rPr>
      </w:pPr>
    </w:p>
    <w:p w14:paraId="6B5BBBA5" w14:textId="77777777" w:rsidR="006C198C" w:rsidRDefault="006C198C">
      <w:pPr>
        <w:rPr>
          <w:rFonts w:ascii="Arial" w:eastAsia="Arial" w:hAnsi="Arial" w:cs="Arial"/>
          <w:sz w:val="28"/>
          <w:szCs w:val="28"/>
        </w:rPr>
      </w:pPr>
    </w:p>
    <w:p w14:paraId="393A9391" w14:textId="77777777" w:rsidR="006C198C" w:rsidRDefault="006C198C">
      <w:pPr>
        <w:jc w:val="center"/>
        <w:rPr>
          <w:rFonts w:ascii="Arial" w:eastAsia="Arial" w:hAnsi="Arial" w:cs="Arial"/>
          <w:sz w:val="28"/>
          <w:szCs w:val="28"/>
        </w:rPr>
      </w:pPr>
    </w:p>
    <w:p w14:paraId="173BE770" w14:textId="77777777" w:rsidR="006C198C" w:rsidRDefault="006C198C">
      <w:pPr>
        <w:jc w:val="center"/>
        <w:rPr>
          <w:rFonts w:ascii="Arial" w:eastAsia="Arial" w:hAnsi="Arial" w:cs="Arial"/>
          <w:sz w:val="28"/>
          <w:szCs w:val="28"/>
        </w:rPr>
      </w:pPr>
    </w:p>
    <w:p w14:paraId="702A6B48" w14:textId="77777777" w:rsidR="006C198C" w:rsidRDefault="004800CA">
      <w:pPr>
        <w:jc w:val="center"/>
        <w:rPr>
          <w:rFonts w:ascii="Arial" w:eastAsia="Arial" w:hAnsi="Arial" w:cs="Arial"/>
          <w:sz w:val="28"/>
          <w:szCs w:val="28"/>
        </w:rPr>
      </w:pPr>
      <w:r>
        <w:rPr>
          <w:rFonts w:ascii="Arial" w:eastAsia="Arial" w:hAnsi="Arial" w:cs="Arial"/>
          <w:sz w:val="28"/>
          <w:szCs w:val="28"/>
        </w:rPr>
        <w:t>Guasave Sinaloa México a martes 08 de febrero de 2023</w:t>
      </w:r>
    </w:p>
    <w:p w14:paraId="2662A0D2" w14:textId="15D73CD8" w:rsidR="006C198C" w:rsidRDefault="006C198C">
      <w:pPr>
        <w:jc w:val="center"/>
        <w:rPr>
          <w:rFonts w:ascii="Arial" w:eastAsia="Arial" w:hAnsi="Arial" w:cs="Arial"/>
          <w:sz w:val="28"/>
          <w:szCs w:val="28"/>
        </w:rPr>
      </w:pPr>
    </w:p>
    <w:p w14:paraId="30C04EEA" w14:textId="77777777" w:rsidR="006C198C" w:rsidRDefault="006C198C">
      <w:pPr>
        <w:rPr>
          <w:rFonts w:ascii="Arial" w:eastAsia="Arial" w:hAnsi="Arial" w:cs="Arial"/>
          <w:b/>
          <w:sz w:val="28"/>
          <w:szCs w:val="28"/>
        </w:rPr>
      </w:pPr>
    </w:p>
    <w:p w14:paraId="5CA02A71" w14:textId="28D1DB4F" w:rsidR="006C198C" w:rsidRDefault="004800CA">
      <w:pPr>
        <w:tabs>
          <w:tab w:val="left" w:pos="4982"/>
        </w:tabs>
        <w:rPr>
          <w:rFonts w:ascii="Arial" w:eastAsia="Arial" w:hAnsi="Arial" w:cs="Arial"/>
          <w:sz w:val="28"/>
          <w:szCs w:val="28"/>
        </w:rPr>
      </w:pPr>
      <w:r>
        <w:rPr>
          <w:noProof/>
        </w:rPr>
        <w:drawing>
          <wp:anchor distT="0" distB="0" distL="0" distR="0" simplePos="0" relativeHeight="251660288" behindDoc="1" locked="0" layoutInCell="1" hidden="0" allowOverlap="1" wp14:anchorId="6235A690" wp14:editId="7DCD6E28">
            <wp:simplePos x="0" y="0"/>
            <wp:positionH relativeFrom="column">
              <wp:posOffset>425132</wp:posOffset>
            </wp:positionH>
            <wp:positionV relativeFrom="paragraph">
              <wp:posOffset>-920531</wp:posOffset>
            </wp:positionV>
            <wp:extent cx="4761865" cy="4761865"/>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761865" cy="4761865"/>
                    </a:xfrm>
                    <a:prstGeom prst="rect">
                      <a:avLst/>
                    </a:prstGeom>
                    <a:ln/>
                  </pic:spPr>
                </pic:pic>
              </a:graphicData>
            </a:graphic>
          </wp:anchor>
        </w:drawing>
      </w:r>
    </w:p>
    <w:p w14:paraId="07891D2D" w14:textId="77777777" w:rsidR="006C198C" w:rsidRDefault="006C198C">
      <w:pPr>
        <w:tabs>
          <w:tab w:val="left" w:pos="4982"/>
        </w:tabs>
        <w:rPr>
          <w:rFonts w:ascii="Arial" w:eastAsia="Arial" w:hAnsi="Arial" w:cs="Arial"/>
          <w:sz w:val="24"/>
          <w:szCs w:val="24"/>
        </w:rPr>
      </w:pPr>
    </w:p>
    <w:p w14:paraId="3230FEF2" w14:textId="77777777" w:rsidR="006C198C" w:rsidRDefault="006C198C">
      <w:pPr>
        <w:tabs>
          <w:tab w:val="left" w:pos="4982"/>
        </w:tabs>
        <w:rPr>
          <w:rFonts w:ascii="Arial" w:eastAsia="Arial" w:hAnsi="Arial" w:cs="Arial"/>
          <w:sz w:val="24"/>
          <w:szCs w:val="24"/>
        </w:rPr>
      </w:pPr>
    </w:p>
    <w:p w14:paraId="1CB15B37" w14:textId="77777777" w:rsidR="006C198C" w:rsidRDefault="006C198C">
      <w:pPr>
        <w:tabs>
          <w:tab w:val="left" w:pos="4982"/>
        </w:tabs>
        <w:rPr>
          <w:rFonts w:ascii="Arial" w:eastAsia="Arial" w:hAnsi="Arial" w:cs="Arial"/>
          <w:sz w:val="24"/>
          <w:szCs w:val="24"/>
        </w:rPr>
      </w:pPr>
    </w:p>
    <w:p w14:paraId="5B050387" w14:textId="77777777" w:rsidR="006C198C" w:rsidRDefault="006C198C">
      <w:pPr>
        <w:tabs>
          <w:tab w:val="left" w:pos="4982"/>
        </w:tabs>
        <w:rPr>
          <w:rFonts w:ascii="Arial" w:eastAsia="Arial" w:hAnsi="Arial" w:cs="Arial"/>
          <w:sz w:val="24"/>
          <w:szCs w:val="24"/>
        </w:rPr>
      </w:pPr>
    </w:p>
    <w:p w14:paraId="6A6534DF" w14:textId="77777777" w:rsidR="006C198C" w:rsidRDefault="006C198C">
      <w:pPr>
        <w:tabs>
          <w:tab w:val="left" w:pos="4982"/>
        </w:tabs>
        <w:rPr>
          <w:rFonts w:ascii="Arial" w:eastAsia="Arial" w:hAnsi="Arial" w:cs="Arial"/>
          <w:sz w:val="24"/>
          <w:szCs w:val="24"/>
        </w:rPr>
      </w:pPr>
    </w:p>
    <w:p w14:paraId="47AA3F41" w14:textId="77777777" w:rsidR="006C198C" w:rsidRDefault="006C198C">
      <w:pPr>
        <w:tabs>
          <w:tab w:val="left" w:pos="4982"/>
        </w:tabs>
        <w:rPr>
          <w:rFonts w:ascii="Arial" w:eastAsia="Arial" w:hAnsi="Arial" w:cs="Arial"/>
          <w:sz w:val="24"/>
          <w:szCs w:val="24"/>
        </w:rPr>
      </w:pPr>
    </w:p>
    <w:p w14:paraId="69497E32" w14:textId="77777777" w:rsidR="006C198C" w:rsidRDefault="006C198C">
      <w:pPr>
        <w:tabs>
          <w:tab w:val="left" w:pos="4982"/>
        </w:tabs>
        <w:rPr>
          <w:rFonts w:ascii="Arial" w:eastAsia="Arial" w:hAnsi="Arial" w:cs="Arial"/>
          <w:sz w:val="24"/>
          <w:szCs w:val="24"/>
        </w:rPr>
      </w:pPr>
    </w:p>
    <w:p w14:paraId="437B3F59" w14:textId="77777777" w:rsidR="006C198C" w:rsidRDefault="006C198C">
      <w:pPr>
        <w:tabs>
          <w:tab w:val="left" w:pos="4982"/>
        </w:tabs>
        <w:rPr>
          <w:rFonts w:ascii="Arial" w:eastAsia="Arial" w:hAnsi="Arial" w:cs="Arial"/>
          <w:sz w:val="24"/>
          <w:szCs w:val="24"/>
        </w:rPr>
      </w:pPr>
    </w:p>
    <w:p w14:paraId="6A3A047C" w14:textId="77777777" w:rsidR="006C198C" w:rsidRDefault="006C198C">
      <w:pPr>
        <w:tabs>
          <w:tab w:val="left" w:pos="4982"/>
        </w:tabs>
        <w:rPr>
          <w:rFonts w:ascii="Arial" w:eastAsia="Arial" w:hAnsi="Arial" w:cs="Arial"/>
          <w:sz w:val="24"/>
          <w:szCs w:val="24"/>
        </w:rPr>
      </w:pPr>
    </w:p>
    <w:p w14:paraId="4ECAEA01" w14:textId="77777777" w:rsidR="006C198C" w:rsidRDefault="006C198C">
      <w:pPr>
        <w:tabs>
          <w:tab w:val="left" w:pos="4982"/>
        </w:tabs>
        <w:rPr>
          <w:rFonts w:ascii="Arial" w:eastAsia="Arial" w:hAnsi="Arial" w:cs="Arial"/>
          <w:sz w:val="24"/>
          <w:szCs w:val="24"/>
        </w:rPr>
      </w:pPr>
    </w:p>
    <w:p w14:paraId="598003D9" w14:textId="77777777" w:rsidR="006C198C" w:rsidRDefault="006C198C">
      <w:pPr>
        <w:tabs>
          <w:tab w:val="left" w:pos="4982"/>
        </w:tabs>
        <w:rPr>
          <w:rFonts w:ascii="Arial" w:eastAsia="Arial" w:hAnsi="Arial" w:cs="Arial"/>
          <w:sz w:val="24"/>
          <w:szCs w:val="24"/>
        </w:rPr>
      </w:pPr>
    </w:p>
    <w:p w14:paraId="1F2093B8" w14:textId="77777777" w:rsidR="006C198C" w:rsidRPr="00EA4141" w:rsidRDefault="004800CA">
      <w:pPr>
        <w:numPr>
          <w:ilvl w:val="0"/>
          <w:numId w:val="2"/>
        </w:numPr>
        <w:pBdr>
          <w:top w:val="nil"/>
          <w:left w:val="nil"/>
          <w:bottom w:val="nil"/>
          <w:right w:val="nil"/>
          <w:between w:val="nil"/>
        </w:pBdr>
        <w:tabs>
          <w:tab w:val="left" w:pos="4982"/>
        </w:tabs>
        <w:rPr>
          <w:rFonts w:ascii="Arial" w:eastAsia="Arial" w:hAnsi="Arial" w:cs="Arial"/>
          <w:b/>
          <w:bCs/>
          <w:color w:val="000000"/>
          <w:sz w:val="24"/>
          <w:szCs w:val="24"/>
        </w:rPr>
      </w:pPr>
      <w:r w:rsidRPr="00EA4141">
        <w:rPr>
          <w:rFonts w:ascii="Arial" w:eastAsia="Arial" w:hAnsi="Arial" w:cs="Arial"/>
          <w:b/>
          <w:bCs/>
          <w:color w:val="000000"/>
          <w:sz w:val="24"/>
          <w:szCs w:val="24"/>
        </w:rPr>
        <w:t>Empresa</w:t>
      </w:r>
    </w:p>
    <w:p w14:paraId="3FCFC54C" w14:textId="77777777" w:rsidR="006C198C" w:rsidRDefault="006C198C">
      <w:pPr>
        <w:tabs>
          <w:tab w:val="left" w:pos="4982"/>
        </w:tabs>
        <w:rPr>
          <w:rFonts w:ascii="Arial" w:eastAsia="Arial" w:hAnsi="Arial" w:cs="Arial"/>
          <w:sz w:val="24"/>
          <w:szCs w:val="24"/>
        </w:rPr>
      </w:pPr>
    </w:p>
    <w:p w14:paraId="20D0CB14" w14:textId="77777777" w:rsidR="006C198C" w:rsidRPr="00EA4141" w:rsidRDefault="004800CA">
      <w:pPr>
        <w:numPr>
          <w:ilvl w:val="1"/>
          <w:numId w:val="2"/>
        </w:numPr>
        <w:pBdr>
          <w:top w:val="nil"/>
          <w:left w:val="nil"/>
          <w:bottom w:val="nil"/>
          <w:right w:val="nil"/>
          <w:between w:val="nil"/>
        </w:pBdr>
        <w:tabs>
          <w:tab w:val="left" w:pos="4982"/>
        </w:tabs>
        <w:rPr>
          <w:rFonts w:ascii="Arial" w:eastAsia="Arial" w:hAnsi="Arial" w:cs="Arial"/>
          <w:b/>
          <w:bCs/>
          <w:color w:val="000000"/>
          <w:sz w:val="24"/>
          <w:szCs w:val="24"/>
        </w:rPr>
      </w:pPr>
      <w:r w:rsidRPr="00EA4141">
        <w:rPr>
          <w:rFonts w:ascii="Arial" w:eastAsia="Arial" w:hAnsi="Arial" w:cs="Arial"/>
          <w:b/>
          <w:bCs/>
          <w:color w:val="000000"/>
          <w:sz w:val="24"/>
          <w:szCs w:val="24"/>
        </w:rPr>
        <w:t>Giro</w:t>
      </w:r>
    </w:p>
    <w:p w14:paraId="050B8946" w14:textId="254F02B6" w:rsidR="006C198C" w:rsidRDefault="004800CA">
      <w:pPr>
        <w:tabs>
          <w:tab w:val="left" w:pos="4982"/>
        </w:tabs>
        <w:jc w:val="both"/>
        <w:rPr>
          <w:rFonts w:ascii="Arial" w:eastAsia="Arial" w:hAnsi="Arial" w:cs="Arial"/>
          <w:sz w:val="24"/>
          <w:szCs w:val="24"/>
        </w:rPr>
      </w:pPr>
      <w:r>
        <w:rPr>
          <w:rFonts w:ascii="Arial" w:eastAsia="Arial" w:hAnsi="Arial" w:cs="Arial"/>
          <w:sz w:val="24"/>
          <w:szCs w:val="24"/>
        </w:rPr>
        <w:t xml:space="preserve">Recuerdos Tlaolli es una empresa Guasavense la cual provee de recuerdos y souvenirs relacionados con la cultura de Guasave para promover el turismo en la región, enfocado en dar a conocer </w:t>
      </w:r>
      <w:r w:rsidR="00EA4141">
        <w:rPr>
          <w:rFonts w:ascii="Arial" w:eastAsia="Arial" w:hAnsi="Arial" w:cs="Arial"/>
          <w:sz w:val="24"/>
          <w:szCs w:val="24"/>
        </w:rPr>
        <w:t>nuestros productos</w:t>
      </w:r>
      <w:r>
        <w:rPr>
          <w:rFonts w:ascii="Arial" w:eastAsia="Arial" w:hAnsi="Arial" w:cs="Arial"/>
          <w:sz w:val="24"/>
          <w:szCs w:val="24"/>
        </w:rPr>
        <w:t xml:space="preserve"> a turistas. </w:t>
      </w:r>
    </w:p>
    <w:p w14:paraId="269DEF17" w14:textId="77777777" w:rsidR="006C198C" w:rsidRDefault="006C198C">
      <w:pPr>
        <w:tabs>
          <w:tab w:val="left" w:pos="4982"/>
        </w:tabs>
        <w:jc w:val="both"/>
        <w:rPr>
          <w:rFonts w:ascii="Arial" w:eastAsia="Arial" w:hAnsi="Arial" w:cs="Arial"/>
          <w:sz w:val="24"/>
          <w:szCs w:val="24"/>
        </w:rPr>
      </w:pPr>
    </w:p>
    <w:p w14:paraId="13EA02BA" w14:textId="77777777" w:rsidR="006C198C" w:rsidRPr="00EA4141" w:rsidRDefault="004800CA">
      <w:pPr>
        <w:numPr>
          <w:ilvl w:val="1"/>
          <w:numId w:val="2"/>
        </w:numPr>
        <w:pBdr>
          <w:top w:val="nil"/>
          <w:left w:val="nil"/>
          <w:bottom w:val="nil"/>
          <w:right w:val="nil"/>
          <w:between w:val="nil"/>
        </w:pBdr>
        <w:tabs>
          <w:tab w:val="left" w:pos="4982"/>
        </w:tabs>
        <w:jc w:val="both"/>
        <w:rPr>
          <w:rFonts w:ascii="Arial" w:eastAsia="Arial" w:hAnsi="Arial" w:cs="Arial"/>
          <w:b/>
          <w:bCs/>
          <w:color w:val="000000"/>
          <w:sz w:val="24"/>
          <w:szCs w:val="24"/>
        </w:rPr>
      </w:pPr>
      <w:r w:rsidRPr="00EA4141">
        <w:rPr>
          <w:rFonts w:ascii="Arial" w:eastAsia="Arial" w:hAnsi="Arial" w:cs="Arial"/>
          <w:b/>
          <w:bCs/>
          <w:color w:val="000000"/>
          <w:sz w:val="24"/>
          <w:szCs w:val="24"/>
        </w:rPr>
        <w:t>Misión</w:t>
      </w:r>
    </w:p>
    <w:p w14:paraId="137743FC" w14:textId="77777777" w:rsidR="006C198C" w:rsidRDefault="004800CA">
      <w:pPr>
        <w:tabs>
          <w:tab w:val="left" w:pos="4982"/>
        </w:tabs>
        <w:jc w:val="both"/>
        <w:rPr>
          <w:rFonts w:ascii="Arial" w:eastAsia="Arial" w:hAnsi="Arial" w:cs="Arial"/>
          <w:sz w:val="24"/>
          <w:szCs w:val="24"/>
        </w:rPr>
      </w:pPr>
      <w:r>
        <w:rPr>
          <w:rFonts w:ascii="Arial" w:eastAsia="Arial" w:hAnsi="Arial" w:cs="Arial"/>
          <w:sz w:val="24"/>
          <w:szCs w:val="24"/>
        </w:rPr>
        <w:t>Distribuir alrededor de Guasave souvenirs para turistas y ayudar a promover el turismo en la región, así de esta manera las personas puedan llevarse un recuerdo de la Ciudad.</w:t>
      </w:r>
    </w:p>
    <w:p w14:paraId="6177C6AE" w14:textId="77777777" w:rsidR="006C198C" w:rsidRDefault="006C198C">
      <w:pPr>
        <w:tabs>
          <w:tab w:val="left" w:pos="4982"/>
        </w:tabs>
        <w:jc w:val="both"/>
        <w:rPr>
          <w:rFonts w:ascii="Arial" w:eastAsia="Arial" w:hAnsi="Arial" w:cs="Arial"/>
          <w:sz w:val="24"/>
          <w:szCs w:val="24"/>
        </w:rPr>
      </w:pPr>
    </w:p>
    <w:p w14:paraId="4B0DDA86" w14:textId="77777777" w:rsidR="006C198C" w:rsidRPr="00EA4141" w:rsidRDefault="004800CA">
      <w:pPr>
        <w:numPr>
          <w:ilvl w:val="1"/>
          <w:numId w:val="2"/>
        </w:numPr>
        <w:pBdr>
          <w:top w:val="nil"/>
          <w:left w:val="nil"/>
          <w:bottom w:val="nil"/>
          <w:right w:val="nil"/>
          <w:between w:val="nil"/>
        </w:pBdr>
        <w:tabs>
          <w:tab w:val="left" w:pos="4982"/>
        </w:tabs>
        <w:jc w:val="both"/>
        <w:rPr>
          <w:rFonts w:ascii="Arial" w:eastAsia="Arial" w:hAnsi="Arial" w:cs="Arial"/>
          <w:b/>
          <w:bCs/>
          <w:color w:val="000000"/>
          <w:sz w:val="24"/>
          <w:szCs w:val="24"/>
        </w:rPr>
      </w:pPr>
      <w:r w:rsidRPr="00EA4141">
        <w:rPr>
          <w:rFonts w:ascii="Arial" w:eastAsia="Arial" w:hAnsi="Arial" w:cs="Arial"/>
          <w:b/>
          <w:bCs/>
          <w:color w:val="000000"/>
          <w:sz w:val="24"/>
          <w:szCs w:val="24"/>
        </w:rPr>
        <w:t>Visión</w:t>
      </w:r>
    </w:p>
    <w:p w14:paraId="6D85344C" w14:textId="77777777" w:rsidR="006C198C" w:rsidRDefault="004800CA">
      <w:pPr>
        <w:tabs>
          <w:tab w:val="left" w:pos="4982"/>
        </w:tabs>
        <w:jc w:val="both"/>
        <w:rPr>
          <w:rFonts w:ascii="Arial" w:eastAsia="Arial" w:hAnsi="Arial" w:cs="Arial"/>
          <w:sz w:val="24"/>
          <w:szCs w:val="24"/>
        </w:rPr>
      </w:pPr>
      <w:r>
        <w:rPr>
          <w:rFonts w:ascii="Arial" w:eastAsia="Arial" w:hAnsi="Arial" w:cs="Arial"/>
          <w:sz w:val="24"/>
          <w:szCs w:val="24"/>
        </w:rPr>
        <w:t>Ser la primera empresa reconocida en la ciudad de Guasave, la cual ofrezca souvenirs a los turistas que visiten la región</w:t>
      </w:r>
    </w:p>
    <w:p w14:paraId="2A343DD9" w14:textId="77777777" w:rsidR="006C198C" w:rsidRDefault="006C198C">
      <w:pPr>
        <w:tabs>
          <w:tab w:val="left" w:pos="4982"/>
        </w:tabs>
        <w:jc w:val="both"/>
        <w:rPr>
          <w:rFonts w:ascii="Arial" w:eastAsia="Arial" w:hAnsi="Arial" w:cs="Arial"/>
          <w:sz w:val="24"/>
          <w:szCs w:val="24"/>
        </w:rPr>
      </w:pPr>
    </w:p>
    <w:p w14:paraId="31357996" w14:textId="012D893A" w:rsidR="006C198C" w:rsidRPr="00FC2CAB" w:rsidRDefault="004800CA" w:rsidP="00FC2CAB">
      <w:pPr>
        <w:pStyle w:val="Prrafodelista"/>
        <w:numPr>
          <w:ilvl w:val="1"/>
          <w:numId w:val="2"/>
        </w:numPr>
        <w:tabs>
          <w:tab w:val="left" w:pos="4982"/>
        </w:tabs>
        <w:jc w:val="both"/>
        <w:rPr>
          <w:rFonts w:ascii="Arial" w:eastAsia="Arial" w:hAnsi="Arial" w:cs="Arial"/>
          <w:color w:val="000000"/>
          <w:sz w:val="24"/>
          <w:szCs w:val="24"/>
        </w:rPr>
      </w:pPr>
      <w:r w:rsidRPr="00FC2CAB">
        <w:rPr>
          <w:rFonts w:ascii="Arial" w:eastAsia="Arial" w:hAnsi="Arial" w:cs="Arial"/>
          <w:b/>
          <w:bCs/>
          <w:color w:val="000000"/>
          <w:sz w:val="24"/>
          <w:szCs w:val="24"/>
        </w:rPr>
        <w:lastRenderedPageBreak/>
        <w:t>Valores</w:t>
      </w:r>
      <w:r w:rsidRPr="00FC2CAB">
        <w:rPr>
          <w:rFonts w:ascii="Arial" w:eastAsia="Arial" w:hAnsi="Arial" w:cs="Arial"/>
          <w:color w:val="000000"/>
          <w:sz w:val="24"/>
          <w:szCs w:val="24"/>
        </w:rPr>
        <w:t xml:space="preserve">: </w:t>
      </w:r>
    </w:p>
    <w:p w14:paraId="6B863B78" w14:textId="77777777" w:rsidR="006C198C" w:rsidRDefault="004800CA">
      <w:pPr>
        <w:numPr>
          <w:ilvl w:val="0"/>
          <w:numId w:val="1"/>
        </w:numPr>
        <w:pBdr>
          <w:top w:val="nil"/>
          <w:left w:val="nil"/>
          <w:bottom w:val="nil"/>
          <w:right w:val="nil"/>
          <w:between w:val="nil"/>
        </w:pBdr>
        <w:tabs>
          <w:tab w:val="left" w:pos="4982"/>
        </w:tabs>
        <w:jc w:val="both"/>
        <w:rPr>
          <w:rFonts w:ascii="Arial" w:eastAsia="Arial" w:hAnsi="Arial" w:cs="Arial"/>
          <w:color w:val="000000"/>
          <w:sz w:val="24"/>
          <w:szCs w:val="24"/>
        </w:rPr>
      </w:pPr>
      <w:r>
        <w:rPr>
          <w:rFonts w:ascii="Arial" w:eastAsia="Arial" w:hAnsi="Arial" w:cs="Arial"/>
          <w:sz w:val="24"/>
          <w:szCs w:val="24"/>
        </w:rPr>
        <w:t>Respeto a la diversidad</w:t>
      </w:r>
    </w:p>
    <w:p w14:paraId="17A44B7B" w14:textId="77777777" w:rsidR="006C198C" w:rsidRDefault="004800CA">
      <w:pPr>
        <w:numPr>
          <w:ilvl w:val="0"/>
          <w:numId w:val="1"/>
        </w:numPr>
        <w:pBdr>
          <w:top w:val="nil"/>
          <w:left w:val="nil"/>
          <w:bottom w:val="nil"/>
          <w:right w:val="nil"/>
          <w:between w:val="nil"/>
        </w:pBdr>
        <w:tabs>
          <w:tab w:val="left" w:pos="4982"/>
        </w:tabs>
        <w:jc w:val="both"/>
        <w:rPr>
          <w:rFonts w:ascii="Arial" w:eastAsia="Arial" w:hAnsi="Arial" w:cs="Arial"/>
          <w:sz w:val="24"/>
          <w:szCs w:val="24"/>
        </w:rPr>
      </w:pPr>
      <w:r>
        <w:rPr>
          <w:rFonts w:ascii="Arial" w:eastAsia="Arial" w:hAnsi="Arial" w:cs="Arial"/>
          <w:sz w:val="24"/>
          <w:szCs w:val="24"/>
        </w:rPr>
        <w:t>Honesto</w:t>
      </w:r>
    </w:p>
    <w:p w14:paraId="14F05BEB" w14:textId="77777777" w:rsidR="006C198C" w:rsidRDefault="004800CA">
      <w:pPr>
        <w:numPr>
          <w:ilvl w:val="0"/>
          <w:numId w:val="1"/>
        </w:numPr>
        <w:pBdr>
          <w:top w:val="nil"/>
          <w:left w:val="nil"/>
          <w:bottom w:val="nil"/>
          <w:right w:val="nil"/>
          <w:between w:val="nil"/>
        </w:pBdr>
        <w:tabs>
          <w:tab w:val="left" w:pos="4982"/>
        </w:tabs>
        <w:jc w:val="both"/>
        <w:rPr>
          <w:rFonts w:ascii="Arial" w:eastAsia="Arial" w:hAnsi="Arial" w:cs="Arial"/>
          <w:sz w:val="24"/>
          <w:szCs w:val="24"/>
        </w:rPr>
      </w:pPr>
      <w:r>
        <w:rPr>
          <w:rFonts w:ascii="Arial" w:eastAsia="Arial" w:hAnsi="Arial" w:cs="Arial"/>
          <w:sz w:val="24"/>
          <w:szCs w:val="24"/>
        </w:rPr>
        <w:t xml:space="preserve">Tolerantes </w:t>
      </w:r>
    </w:p>
    <w:p w14:paraId="6402FC9E" w14:textId="77777777" w:rsidR="006C198C" w:rsidRDefault="004800CA">
      <w:pPr>
        <w:numPr>
          <w:ilvl w:val="0"/>
          <w:numId w:val="1"/>
        </w:numPr>
        <w:pBdr>
          <w:top w:val="nil"/>
          <w:left w:val="nil"/>
          <w:bottom w:val="nil"/>
          <w:right w:val="nil"/>
          <w:between w:val="nil"/>
        </w:pBdr>
        <w:tabs>
          <w:tab w:val="left" w:pos="4982"/>
        </w:tabs>
        <w:jc w:val="both"/>
        <w:rPr>
          <w:rFonts w:ascii="Arial" w:eastAsia="Arial" w:hAnsi="Arial" w:cs="Arial"/>
          <w:sz w:val="24"/>
          <w:szCs w:val="24"/>
        </w:rPr>
      </w:pPr>
      <w:r>
        <w:rPr>
          <w:rFonts w:ascii="Arial" w:eastAsia="Arial" w:hAnsi="Arial" w:cs="Arial"/>
          <w:sz w:val="24"/>
          <w:szCs w:val="24"/>
        </w:rPr>
        <w:t>Empáticos</w:t>
      </w:r>
    </w:p>
    <w:p w14:paraId="61A226B8" w14:textId="77777777" w:rsidR="006C198C" w:rsidRDefault="004800CA">
      <w:pPr>
        <w:numPr>
          <w:ilvl w:val="0"/>
          <w:numId w:val="1"/>
        </w:numPr>
        <w:pBdr>
          <w:top w:val="nil"/>
          <w:left w:val="nil"/>
          <w:bottom w:val="nil"/>
          <w:right w:val="nil"/>
          <w:between w:val="nil"/>
        </w:pBdr>
        <w:tabs>
          <w:tab w:val="left" w:pos="4982"/>
        </w:tabs>
        <w:jc w:val="both"/>
        <w:rPr>
          <w:rFonts w:ascii="Arial" w:eastAsia="Arial" w:hAnsi="Arial" w:cs="Arial"/>
          <w:sz w:val="24"/>
          <w:szCs w:val="24"/>
        </w:rPr>
      </w:pPr>
      <w:r>
        <w:rPr>
          <w:rFonts w:ascii="Arial" w:eastAsia="Arial" w:hAnsi="Arial" w:cs="Arial"/>
          <w:sz w:val="24"/>
          <w:szCs w:val="24"/>
        </w:rPr>
        <w:t>Íntegros</w:t>
      </w:r>
    </w:p>
    <w:p w14:paraId="24B43B36" w14:textId="439A78E8" w:rsidR="006C198C" w:rsidRDefault="004800CA">
      <w:pPr>
        <w:numPr>
          <w:ilvl w:val="0"/>
          <w:numId w:val="1"/>
        </w:numPr>
        <w:pBdr>
          <w:top w:val="nil"/>
          <w:left w:val="nil"/>
          <w:bottom w:val="nil"/>
          <w:right w:val="nil"/>
          <w:between w:val="nil"/>
        </w:pBdr>
        <w:tabs>
          <w:tab w:val="left" w:pos="4982"/>
        </w:tabs>
        <w:jc w:val="both"/>
        <w:rPr>
          <w:rFonts w:ascii="Arial" w:eastAsia="Arial" w:hAnsi="Arial" w:cs="Arial"/>
          <w:sz w:val="24"/>
          <w:szCs w:val="24"/>
        </w:rPr>
      </w:pPr>
      <w:r>
        <w:rPr>
          <w:rFonts w:ascii="Arial" w:eastAsia="Arial" w:hAnsi="Arial" w:cs="Arial"/>
          <w:sz w:val="24"/>
          <w:szCs w:val="24"/>
        </w:rPr>
        <w:t xml:space="preserve">Trabajo en equipo </w:t>
      </w:r>
    </w:p>
    <w:p w14:paraId="181D3A65" w14:textId="162E6CDA" w:rsidR="00EA4141" w:rsidRDefault="00EA4141" w:rsidP="00EA4141">
      <w:pPr>
        <w:pStyle w:val="Ttulo1"/>
        <w:numPr>
          <w:ilvl w:val="0"/>
          <w:numId w:val="2"/>
        </w:numPr>
        <w:spacing w:line="240" w:lineRule="auto"/>
        <w:rPr>
          <w:rFonts w:ascii="Arial" w:hAnsi="Arial" w:cs="Arial"/>
          <w:bCs/>
          <w:sz w:val="24"/>
          <w:szCs w:val="24"/>
        </w:rPr>
      </w:pPr>
      <w:bookmarkStart w:id="0" w:name="_Toc97815616"/>
      <w:r w:rsidRPr="00FC2CAB">
        <w:rPr>
          <w:rFonts w:ascii="Arial" w:hAnsi="Arial" w:cs="Arial"/>
          <w:bCs/>
          <w:sz w:val="24"/>
          <w:szCs w:val="24"/>
        </w:rPr>
        <w:t>OBJETIVOS EMPRESARIALES Y DEL PROYECTO</w:t>
      </w:r>
      <w:bookmarkEnd w:id="0"/>
    </w:p>
    <w:p w14:paraId="0E12B2A7" w14:textId="628EBEF2" w:rsidR="00FC2CAB" w:rsidRDefault="00FC2CAB" w:rsidP="00FC2CAB">
      <w:pPr>
        <w:pStyle w:val="Ttulo1"/>
        <w:numPr>
          <w:ilvl w:val="1"/>
          <w:numId w:val="2"/>
        </w:numPr>
        <w:rPr>
          <w:rFonts w:ascii="Arial" w:hAnsi="Arial" w:cs="Arial"/>
          <w:sz w:val="24"/>
          <w:szCs w:val="24"/>
        </w:rPr>
      </w:pPr>
      <w:r>
        <w:rPr>
          <w:rFonts w:ascii="Arial" w:hAnsi="Arial" w:cs="Arial"/>
          <w:sz w:val="24"/>
          <w:szCs w:val="24"/>
        </w:rPr>
        <w:t>Empresariales</w:t>
      </w:r>
    </w:p>
    <w:p w14:paraId="418AD589" w14:textId="78F9AD06" w:rsidR="00FC2CAB" w:rsidRDefault="00FC2CAB" w:rsidP="00FC2CAB">
      <w:pPr>
        <w:jc w:val="both"/>
        <w:rPr>
          <w:rFonts w:ascii="Arial" w:hAnsi="Arial" w:cs="Arial"/>
          <w:sz w:val="24"/>
          <w:szCs w:val="24"/>
        </w:rPr>
      </w:pPr>
      <w:r>
        <w:rPr>
          <w:rFonts w:ascii="Arial" w:hAnsi="Arial" w:cs="Arial"/>
          <w:sz w:val="24"/>
          <w:szCs w:val="24"/>
        </w:rPr>
        <w:t>Nuestro objetivo es lograr convertirnos en una empresa reconocida entre los turistas que visiten la Ciudad de Guasave, que los empleados se sientan conformes con nuestros resultados y que los clientes se sientan felices con la calidad de los souvenirs.</w:t>
      </w:r>
    </w:p>
    <w:p w14:paraId="0E76E930" w14:textId="4FA58186" w:rsidR="00FC2CAB" w:rsidRDefault="00FC2CAB" w:rsidP="00FC2CAB">
      <w:pPr>
        <w:pStyle w:val="Ttulo1"/>
        <w:numPr>
          <w:ilvl w:val="1"/>
          <w:numId w:val="2"/>
        </w:numPr>
        <w:rPr>
          <w:rFonts w:ascii="Arial" w:hAnsi="Arial" w:cs="Arial"/>
          <w:sz w:val="24"/>
          <w:szCs w:val="24"/>
        </w:rPr>
      </w:pPr>
      <w:r>
        <w:rPr>
          <w:rFonts w:ascii="Arial" w:hAnsi="Arial" w:cs="Arial"/>
          <w:sz w:val="24"/>
          <w:szCs w:val="24"/>
        </w:rPr>
        <w:t xml:space="preserve">Del Proyecto </w:t>
      </w:r>
    </w:p>
    <w:p w14:paraId="4B164510" w14:textId="29F09239" w:rsidR="0085007A" w:rsidRPr="00E71C56" w:rsidRDefault="0085007A" w:rsidP="00FC2CAB">
      <w:pPr>
        <w:pStyle w:val="Prrafodelista"/>
        <w:numPr>
          <w:ilvl w:val="0"/>
          <w:numId w:val="9"/>
        </w:numPr>
      </w:pPr>
      <w:r>
        <w:rPr>
          <w:rFonts w:ascii="Arial" w:hAnsi="Arial" w:cs="Arial"/>
          <w:sz w:val="24"/>
          <w:szCs w:val="24"/>
        </w:rPr>
        <w:t xml:space="preserve">Ser la marca de souvenirs </w:t>
      </w:r>
      <w:r w:rsidR="00E71C56">
        <w:rPr>
          <w:rFonts w:ascii="Arial" w:hAnsi="Arial" w:cs="Arial"/>
          <w:sz w:val="24"/>
          <w:szCs w:val="24"/>
        </w:rPr>
        <w:t>más</w:t>
      </w:r>
      <w:r>
        <w:rPr>
          <w:rFonts w:ascii="Arial" w:hAnsi="Arial" w:cs="Arial"/>
          <w:sz w:val="24"/>
          <w:szCs w:val="24"/>
        </w:rPr>
        <w:t xml:space="preserve"> reconocida de Guasave.</w:t>
      </w:r>
    </w:p>
    <w:p w14:paraId="0D26701F" w14:textId="565FDAF8" w:rsidR="00E71C56" w:rsidRPr="00E71C56" w:rsidRDefault="00E71C56" w:rsidP="00FC2CAB">
      <w:pPr>
        <w:pStyle w:val="Prrafodelista"/>
        <w:numPr>
          <w:ilvl w:val="0"/>
          <w:numId w:val="9"/>
        </w:numPr>
      </w:pPr>
      <w:r>
        <w:rPr>
          <w:rFonts w:ascii="Arial" w:hAnsi="Arial" w:cs="Arial"/>
          <w:sz w:val="24"/>
          <w:szCs w:val="24"/>
        </w:rPr>
        <w:t>Tener varios puntos de venta en lugares de interés de la ciudad.</w:t>
      </w:r>
    </w:p>
    <w:p w14:paraId="36604D29" w14:textId="77777777" w:rsidR="00E71C56" w:rsidRPr="0085007A" w:rsidRDefault="00E71C56" w:rsidP="004F6506">
      <w:pPr>
        <w:pStyle w:val="Prrafodelista"/>
      </w:pPr>
    </w:p>
    <w:p w14:paraId="1B66D32A" w14:textId="54A9F3FD" w:rsidR="00FC2CAB" w:rsidRDefault="00E71C56" w:rsidP="00E71C56">
      <w:pPr>
        <w:pStyle w:val="Ttulo1"/>
        <w:ind w:left="360"/>
        <w:rPr>
          <w:rFonts w:ascii="Arial" w:hAnsi="Arial" w:cs="Arial"/>
          <w:sz w:val="24"/>
          <w:szCs w:val="24"/>
        </w:rPr>
      </w:pPr>
      <w:r>
        <w:rPr>
          <w:rFonts w:ascii="Arial" w:hAnsi="Arial" w:cs="Arial"/>
          <w:sz w:val="24"/>
          <w:szCs w:val="24"/>
        </w:rPr>
        <w:t>3</w:t>
      </w:r>
    </w:p>
    <w:p w14:paraId="7FCF900F" w14:textId="119E3C22" w:rsidR="00E71C56" w:rsidRPr="00E71C56" w:rsidRDefault="00E71C56" w:rsidP="004F6506">
      <w:pPr>
        <w:jc w:val="both"/>
        <w:rPr>
          <w:rFonts w:ascii="Arial" w:hAnsi="Arial" w:cs="Arial"/>
          <w:sz w:val="24"/>
          <w:szCs w:val="24"/>
        </w:rPr>
      </w:pPr>
      <w:r>
        <w:rPr>
          <w:rFonts w:ascii="Arial" w:hAnsi="Arial" w:cs="Arial"/>
          <w:sz w:val="24"/>
          <w:szCs w:val="24"/>
        </w:rPr>
        <w:t xml:space="preserve">El segmento del mercado va dirigido a todos los turistas que visiten Guasave, es excelente para todas aquellas personas que </w:t>
      </w:r>
      <w:r w:rsidR="000F5243">
        <w:rPr>
          <w:rFonts w:ascii="Arial" w:hAnsi="Arial" w:cs="Arial"/>
          <w:sz w:val="24"/>
          <w:szCs w:val="24"/>
        </w:rPr>
        <w:t xml:space="preserve">estén de </w:t>
      </w:r>
      <w:r>
        <w:rPr>
          <w:rFonts w:ascii="Arial" w:hAnsi="Arial" w:cs="Arial"/>
          <w:sz w:val="24"/>
          <w:szCs w:val="24"/>
        </w:rPr>
        <w:t>visit</w:t>
      </w:r>
      <w:r w:rsidR="000F5243">
        <w:rPr>
          <w:rFonts w:ascii="Arial" w:hAnsi="Arial" w:cs="Arial"/>
          <w:sz w:val="24"/>
          <w:szCs w:val="24"/>
        </w:rPr>
        <w:t>a por</w:t>
      </w:r>
      <w:r>
        <w:rPr>
          <w:rFonts w:ascii="Arial" w:hAnsi="Arial" w:cs="Arial"/>
          <w:sz w:val="24"/>
          <w:szCs w:val="24"/>
        </w:rPr>
        <w:t xml:space="preserve"> la ciudad y quieran llevarse </w:t>
      </w:r>
      <w:r w:rsidR="000F5243">
        <w:rPr>
          <w:rFonts w:ascii="Arial" w:hAnsi="Arial" w:cs="Arial"/>
          <w:sz w:val="24"/>
          <w:szCs w:val="24"/>
        </w:rPr>
        <w:t xml:space="preserve">un recuerdo </w:t>
      </w:r>
      <w:r>
        <w:rPr>
          <w:rFonts w:ascii="Arial" w:hAnsi="Arial" w:cs="Arial"/>
          <w:sz w:val="24"/>
          <w:szCs w:val="24"/>
        </w:rPr>
        <w:t xml:space="preserve">de ella o </w:t>
      </w:r>
      <w:r w:rsidR="000F5243">
        <w:rPr>
          <w:rFonts w:ascii="Arial" w:hAnsi="Arial" w:cs="Arial"/>
          <w:sz w:val="24"/>
          <w:szCs w:val="24"/>
        </w:rPr>
        <w:t xml:space="preserve">bien </w:t>
      </w:r>
      <w:r>
        <w:rPr>
          <w:rFonts w:ascii="Arial" w:hAnsi="Arial" w:cs="Arial"/>
          <w:sz w:val="24"/>
          <w:szCs w:val="24"/>
        </w:rPr>
        <w:t>regalar a sus seres queridos</w:t>
      </w:r>
      <w:r w:rsidR="000F5243">
        <w:rPr>
          <w:rFonts w:ascii="Arial" w:hAnsi="Arial" w:cs="Arial"/>
          <w:sz w:val="24"/>
          <w:szCs w:val="24"/>
        </w:rPr>
        <w:t xml:space="preserve"> y/o amigos.</w:t>
      </w:r>
    </w:p>
    <w:p w14:paraId="7B874AFF" w14:textId="77777777" w:rsidR="00FC2CAB" w:rsidRPr="00FC2CAB" w:rsidRDefault="00FC2CAB" w:rsidP="00FC2CAB">
      <w:pPr>
        <w:pStyle w:val="Prrafodelista"/>
        <w:ind w:left="765"/>
      </w:pPr>
    </w:p>
    <w:p w14:paraId="6BBC0797" w14:textId="77777777" w:rsidR="000178D6" w:rsidRPr="000C2825" w:rsidRDefault="004800CA" w:rsidP="000178D6">
      <w:pPr>
        <w:pStyle w:val="Ttulo1"/>
        <w:spacing w:line="240" w:lineRule="auto"/>
        <w:rPr>
          <w:rFonts w:ascii="Arial" w:hAnsi="Arial" w:cs="Arial"/>
          <w:b w:val="0"/>
          <w:sz w:val="24"/>
          <w:szCs w:val="24"/>
        </w:rPr>
      </w:pPr>
      <w:r>
        <w:rPr>
          <w:rFonts w:ascii="Arial" w:eastAsia="Arial" w:hAnsi="Arial" w:cs="Arial"/>
          <w:sz w:val="24"/>
          <w:szCs w:val="24"/>
        </w:rPr>
        <w:t xml:space="preserve"> </w:t>
      </w:r>
      <w:bookmarkStart w:id="1" w:name="_Toc97815622"/>
      <w:r w:rsidR="000178D6" w:rsidRPr="000C2825">
        <w:rPr>
          <w:rFonts w:ascii="Arial" w:hAnsi="Arial" w:cs="Arial"/>
          <w:sz w:val="24"/>
          <w:szCs w:val="24"/>
        </w:rPr>
        <w:t>4.1 DELIMITACIÓN DEL PROBLEMA</w:t>
      </w:r>
      <w:bookmarkEnd w:id="1"/>
      <w:r w:rsidR="000178D6" w:rsidRPr="000C2825">
        <w:rPr>
          <w:rFonts w:ascii="Arial" w:hAnsi="Arial" w:cs="Arial"/>
          <w:sz w:val="24"/>
          <w:szCs w:val="24"/>
        </w:rPr>
        <w:t xml:space="preserve"> </w:t>
      </w:r>
    </w:p>
    <w:p w14:paraId="277C0ACB" w14:textId="04A2B353" w:rsidR="000178D6" w:rsidRPr="000C2825" w:rsidRDefault="000178D6" w:rsidP="000178D6">
      <w:pPr>
        <w:spacing w:line="240" w:lineRule="auto"/>
        <w:jc w:val="both"/>
        <w:rPr>
          <w:rFonts w:ascii="Arial" w:hAnsi="Arial" w:cs="Arial"/>
          <w:sz w:val="24"/>
          <w:szCs w:val="24"/>
        </w:rPr>
      </w:pPr>
      <w:r w:rsidRPr="000C2825">
        <w:rPr>
          <w:rFonts w:ascii="Arial" w:hAnsi="Arial" w:cs="Arial"/>
          <w:sz w:val="24"/>
          <w:szCs w:val="24"/>
        </w:rPr>
        <w:t xml:space="preserve">Nuestro </w:t>
      </w:r>
      <w:r>
        <w:rPr>
          <w:rFonts w:ascii="Arial" w:hAnsi="Arial" w:cs="Arial"/>
          <w:sz w:val="24"/>
          <w:szCs w:val="24"/>
        </w:rPr>
        <w:t>producto</w:t>
      </w:r>
      <w:r w:rsidRPr="000C2825">
        <w:rPr>
          <w:rFonts w:ascii="Arial" w:hAnsi="Arial" w:cs="Arial"/>
          <w:sz w:val="24"/>
          <w:szCs w:val="24"/>
        </w:rPr>
        <w:t xml:space="preserve"> es un </w:t>
      </w:r>
      <w:r w:rsidR="00750ECF">
        <w:rPr>
          <w:rFonts w:ascii="Arial" w:hAnsi="Arial" w:cs="Arial"/>
          <w:sz w:val="24"/>
          <w:szCs w:val="24"/>
        </w:rPr>
        <w:t>artículo</w:t>
      </w:r>
      <w:r w:rsidRPr="000C2825">
        <w:rPr>
          <w:rFonts w:ascii="Arial" w:hAnsi="Arial" w:cs="Arial"/>
          <w:sz w:val="24"/>
          <w:szCs w:val="24"/>
        </w:rPr>
        <w:t xml:space="preserve"> de buena calidad</w:t>
      </w:r>
      <w:r w:rsidR="00750ECF">
        <w:rPr>
          <w:rFonts w:ascii="Arial" w:hAnsi="Arial" w:cs="Arial"/>
          <w:sz w:val="24"/>
          <w:szCs w:val="24"/>
        </w:rPr>
        <w:t>,</w:t>
      </w:r>
      <w:r w:rsidRPr="000C2825">
        <w:rPr>
          <w:rFonts w:ascii="Arial" w:hAnsi="Arial" w:cs="Arial"/>
          <w:sz w:val="24"/>
          <w:szCs w:val="24"/>
        </w:rPr>
        <w:t xml:space="preserve"> </w:t>
      </w:r>
      <w:r>
        <w:rPr>
          <w:rFonts w:ascii="Arial" w:hAnsi="Arial" w:cs="Arial"/>
          <w:sz w:val="24"/>
          <w:szCs w:val="24"/>
        </w:rPr>
        <w:t xml:space="preserve">para ser un </w:t>
      </w:r>
      <w:r w:rsidR="008E16B3">
        <w:rPr>
          <w:rFonts w:ascii="Arial" w:hAnsi="Arial" w:cs="Arial"/>
          <w:sz w:val="24"/>
          <w:szCs w:val="24"/>
        </w:rPr>
        <w:t>s</w:t>
      </w:r>
      <w:r w:rsidR="005A4D7D">
        <w:rPr>
          <w:rFonts w:ascii="Arial" w:hAnsi="Arial" w:cs="Arial"/>
          <w:sz w:val="24"/>
          <w:szCs w:val="24"/>
        </w:rPr>
        <w:t>o</w:t>
      </w:r>
      <w:r w:rsidR="008E16B3">
        <w:rPr>
          <w:rFonts w:ascii="Arial" w:hAnsi="Arial" w:cs="Arial"/>
          <w:sz w:val="24"/>
          <w:szCs w:val="24"/>
        </w:rPr>
        <w:t>uvenir</w:t>
      </w:r>
      <w:r>
        <w:rPr>
          <w:rFonts w:ascii="Arial" w:hAnsi="Arial" w:cs="Arial"/>
          <w:sz w:val="24"/>
          <w:szCs w:val="24"/>
        </w:rPr>
        <w:t xml:space="preserve"> de recuerdos</w:t>
      </w:r>
      <w:r w:rsidR="005A4D7D">
        <w:rPr>
          <w:rFonts w:ascii="Arial" w:hAnsi="Arial" w:cs="Arial"/>
          <w:sz w:val="24"/>
          <w:szCs w:val="24"/>
        </w:rPr>
        <w:t>.</w:t>
      </w:r>
      <w:r w:rsidRPr="000C2825">
        <w:rPr>
          <w:rFonts w:ascii="Arial" w:hAnsi="Arial" w:cs="Arial"/>
          <w:sz w:val="24"/>
          <w:szCs w:val="24"/>
        </w:rPr>
        <w:t xml:space="preserve"> </w:t>
      </w:r>
      <w:r w:rsidR="005A4D7D">
        <w:rPr>
          <w:rFonts w:ascii="Arial" w:hAnsi="Arial" w:cs="Arial"/>
          <w:sz w:val="24"/>
          <w:szCs w:val="24"/>
        </w:rPr>
        <w:t>N</w:t>
      </w:r>
      <w:r w:rsidRPr="000C2825">
        <w:rPr>
          <w:rFonts w:ascii="Arial" w:hAnsi="Arial" w:cs="Arial"/>
          <w:sz w:val="24"/>
          <w:szCs w:val="24"/>
        </w:rPr>
        <w:t>os hemos puesto la meta de llevar</w:t>
      </w:r>
      <w:r w:rsidR="00750ECF">
        <w:rPr>
          <w:rFonts w:ascii="Arial" w:hAnsi="Arial" w:cs="Arial"/>
          <w:sz w:val="24"/>
          <w:szCs w:val="24"/>
        </w:rPr>
        <w:t>lo</w:t>
      </w:r>
      <w:r w:rsidRPr="000C2825">
        <w:rPr>
          <w:rFonts w:ascii="Arial" w:hAnsi="Arial" w:cs="Arial"/>
          <w:sz w:val="24"/>
          <w:szCs w:val="24"/>
        </w:rPr>
        <w:t xml:space="preserve"> a todo el mercado de Guasave.</w:t>
      </w:r>
    </w:p>
    <w:p w14:paraId="4F58892D" w14:textId="77777777" w:rsidR="008E16B3" w:rsidRPr="000C2825" w:rsidRDefault="008E16B3" w:rsidP="008E16B3">
      <w:pPr>
        <w:pStyle w:val="Ttulo2"/>
        <w:spacing w:line="240" w:lineRule="auto"/>
        <w:rPr>
          <w:rFonts w:ascii="Arial" w:hAnsi="Arial" w:cs="Arial"/>
          <w:b w:val="0"/>
          <w:sz w:val="24"/>
          <w:szCs w:val="24"/>
        </w:rPr>
      </w:pPr>
      <w:bookmarkStart w:id="2" w:name="_Toc97815623"/>
      <w:r w:rsidRPr="000C2825">
        <w:rPr>
          <w:rFonts w:ascii="Arial" w:hAnsi="Arial" w:cs="Arial"/>
          <w:sz w:val="24"/>
          <w:szCs w:val="24"/>
        </w:rPr>
        <w:t>4.2 OBJETIVOS</w:t>
      </w:r>
      <w:bookmarkEnd w:id="2"/>
    </w:p>
    <w:p w14:paraId="12937577" w14:textId="151D81E0" w:rsidR="008E16B3" w:rsidRDefault="008E16B3" w:rsidP="008E16B3">
      <w:pPr>
        <w:spacing w:line="240" w:lineRule="auto"/>
        <w:jc w:val="both"/>
        <w:rPr>
          <w:rFonts w:ascii="Arial" w:hAnsi="Arial" w:cs="Arial"/>
          <w:bCs/>
          <w:sz w:val="24"/>
          <w:szCs w:val="24"/>
        </w:rPr>
      </w:pPr>
      <w:r>
        <w:rPr>
          <w:rFonts w:ascii="Arial" w:hAnsi="Arial" w:cs="Arial"/>
          <w:bCs/>
          <w:sz w:val="24"/>
          <w:szCs w:val="24"/>
        </w:rPr>
        <w:t xml:space="preserve">El objetivo de nuestro producto es que la gente se lleve un </w:t>
      </w:r>
      <w:r w:rsidR="00750ECF">
        <w:rPr>
          <w:rFonts w:ascii="Arial" w:hAnsi="Arial" w:cs="Arial"/>
          <w:bCs/>
          <w:sz w:val="24"/>
          <w:szCs w:val="24"/>
        </w:rPr>
        <w:t xml:space="preserve">bonito </w:t>
      </w:r>
      <w:r>
        <w:rPr>
          <w:rFonts w:ascii="Arial" w:hAnsi="Arial" w:cs="Arial"/>
          <w:bCs/>
          <w:sz w:val="24"/>
          <w:szCs w:val="24"/>
        </w:rPr>
        <w:t>recuerdo cuando visit</w:t>
      </w:r>
      <w:r w:rsidR="005A4D7D">
        <w:rPr>
          <w:rFonts w:ascii="Arial" w:hAnsi="Arial" w:cs="Arial"/>
          <w:bCs/>
          <w:sz w:val="24"/>
          <w:szCs w:val="24"/>
        </w:rPr>
        <w:t>e</w:t>
      </w:r>
      <w:r>
        <w:rPr>
          <w:rFonts w:ascii="Arial" w:hAnsi="Arial" w:cs="Arial"/>
          <w:bCs/>
          <w:sz w:val="24"/>
          <w:szCs w:val="24"/>
        </w:rPr>
        <w:t xml:space="preserve"> su lugar de origen o </w:t>
      </w:r>
      <w:r w:rsidR="005A4D7D">
        <w:rPr>
          <w:rFonts w:ascii="Arial" w:hAnsi="Arial" w:cs="Arial"/>
          <w:bCs/>
          <w:sz w:val="24"/>
          <w:szCs w:val="24"/>
        </w:rPr>
        <w:t xml:space="preserve">cuando </w:t>
      </w:r>
      <w:r>
        <w:rPr>
          <w:rFonts w:ascii="Arial" w:hAnsi="Arial" w:cs="Arial"/>
          <w:bCs/>
          <w:sz w:val="24"/>
          <w:szCs w:val="24"/>
        </w:rPr>
        <w:t>cono</w:t>
      </w:r>
      <w:r w:rsidR="005A4D7D">
        <w:rPr>
          <w:rFonts w:ascii="Arial" w:hAnsi="Arial" w:cs="Arial"/>
          <w:bCs/>
          <w:sz w:val="24"/>
          <w:szCs w:val="24"/>
        </w:rPr>
        <w:t>zca</w:t>
      </w:r>
      <w:r w:rsidR="00750ECF">
        <w:rPr>
          <w:rFonts w:ascii="Arial" w:hAnsi="Arial" w:cs="Arial"/>
          <w:bCs/>
          <w:sz w:val="24"/>
          <w:szCs w:val="24"/>
        </w:rPr>
        <w:t xml:space="preserve"> la ciudad de Guasave</w:t>
      </w:r>
      <w:r w:rsidR="005A4D7D">
        <w:rPr>
          <w:rFonts w:ascii="Arial" w:hAnsi="Arial" w:cs="Arial"/>
          <w:bCs/>
          <w:sz w:val="24"/>
          <w:szCs w:val="24"/>
        </w:rPr>
        <w:t xml:space="preserve">, ¡y qué mejor que </w:t>
      </w:r>
      <w:r w:rsidR="00750ECF">
        <w:rPr>
          <w:rFonts w:ascii="Arial" w:hAnsi="Arial" w:cs="Arial"/>
          <w:bCs/>
          <w:sz w:val="24"/>
          <w:szCs w:val="24"/>
        </w:rPr>
        <w:t xml:space="preserve">con un pequeño recuerdo de la </w:t>
      </w:r>
      <w:r w:rsidR="005A4D7D">
        <w:rPr>
          <w:rFonts w:ascii="Arial" w:hAnsi="Arial" w:cs="Arial"/>
          <w:bCs/>
          <w:sz w:val="24"/>
          <w:szCs w:val="24"/>
        </w:rPr>
        <w:t>localidad!</w:t>
      </w:r>
      <w:r w:rsidR="00750ECF">
        <w:rPr>
          <w:rFonts w:ascii="Arial" w:hAnsi="Arial" w:cs="Arial"/>
          <w:bCs/>
          <w:sz w:val="24"/>
          <w:szCs w:val="24"/>
        </w:rPr>
        <w:t xml:space="preserve"> </w:t>
      </w:r>
    </w:p>
    <w:p w14:paraId="280C2F0A" w14:textId="08AA343D" w:rsidR="005A4D7D" w:rsidRDefault="005A4D7D" w:rsidP="008E16B3">
      <w:pPr>
        <w:spacing w:line="240" w:lineRule="auto"/>
        <w:jc w:val="both"/>
        <w:rPr>
          <w:rFonts w:ascii="Arial" w:hAnsi="Arial" w:cs="Arial"/>
          <w:bCs/>
          <w:sz w:val="24"/>
          <w:szCs w:val="24"/>
        </w:rPr>
      </w:pPr>
      <w:r>
        <w:rPr>
          <w:rFonts w:ascii="Arial" w:hAnsi="Arial" w:cs="Arial"/>
          <w:bCs/>
          <w:sz w:val="24"/>
          <w:szCs w:val="24"/>
        </w:rPr>
        <w:lastRenderedPageBreak/>
        <w:t>Otro de nuestros objetivos es estar posicionados como marca reconocida en souvenirs, en el municipio de Guasave.</w:t>
      </w:r>
    </w:p>
    <w:p w14:paraId="32A21DEC" w14:textId="77777777" w:rsidR="005A4D7D" w:rsidRDefault="005A4D7D" w:rsidP="008E16B3">
      <w:pPr>
        <w:spacing w:line="240" w:lineRule="auto"/>
        <w:jc w:val="both"/>
        <w:rPr>
          <w:rFonts w:ascii="Arial" w:hAnsi="Arial" w:cs="Arial"/>
          <w:bCs/>
          <w:sz w:val="24"/>
          <w:szCs w:val="24"/>
        </w:rPr>
      </w:pPr>
    </w:p>
    <w:p w14:paraId="585A1F68" w14:textId="77777777" w:rsidR="00750ECF" w:rsidRPr="000C2825" w:rsidRDefault="00750ECF" w:rsidP="00750ECF">
      <w:pPr>
        <w:pStyle w:val="Ttulo2"/>
        <w:spacing w:line="240" w:lineRule="auto"/>
        <w:rPr>
          <w:rFonts w:ascii="Arial" w:hAnsi="Arial" w:cs="Arial"/>
          <w:b w:val="0"/>
          <w:sz w:val="24"/>
          <w:szCs w:val="24"/>
        </w:rPr>
      </w:pPr>
      <w:bookmarkStart w:id="3" w:name="_Toc97815624"/>
      <w:r w:rsidRPr="000C2825">
        <w:rPr>
          <w:rFonts w:ascii="Arial" w:hAnsi="Arial" w:cs="Arial"/>
          <w:sz w:val="24"/>
          <w:szCs w:val="24"/>
        </w:rPr>
        <w:t>4.3 MERCADO META</w:t>
      </w:r>
      <w:bookmarkEnd w:id="3"/>
    </w:p>
    <w:p w14:paraId="1473C462" w14:textId="444FD416" w:rsidR="00750ECF" w:rsidRDefault="00750ECF" w:rsidP="00750ECF">
      <w:pPr>
        <w:spacing w:line="240" w:lineRule="auto"/>
        <w:jc w:val="both"/>
        <w:rPr>
          <w:rFonts w:ascii="Arial" w:hAnsi="Arial" w:cs="Arial"/>
          <w:bCs/>
          <w:sz w:val="24"/>
          <w:szCs w:val="24"/>
        </w:rPr>
      </w:pPr>
      <w:r>
        <w:rPr>
          <w:rFonts w:ascii="Arial" w:hAnsi="Arial" w:cs="Arial"/>
          <w:bCs/>
          <w:sz w:val="24"/>
          <w:szCs w:val="24"/>
        </w:rPr>
        <w:t>Todo los turista</w:t>
      </w:r>
      <w:r w:rsidR="005A4D7D">
        <w:rPr>
          <w:rFonts w:ascii="Arial" w:hAnsi="Arial" w:cs="Arial"/>
          <w:bCs/>
          <w:sz w:val="24"/>
          <w:szCs w:val="24"/>
        </w:rPr>
        <w:t>s</w:t>
      </w:r>
      <w:r>
        <w:rPr>
          <w:rFonts w:ascii="Arial" w:hAnsi="Arial" w:cs="Arial"/>
          <w:bCs/>
          <w:sz w:val="24"/>
          <w:szCs w:val="24"/>
        </w:rPr>
        <w:t xml:space="preserve"> o </w:t>
      </w:r>
      <w:r w:rsidR="005A4D7D">
        <w:rPr>
          <w:rFonts w:ascii="Arial" w:hAnsi="Arial" w:cs="Arial"/>
          <w:bCs/>
          <w:sz w:val="24"/>
          <w:szCs w:val="24"/>
        </w:rPr>
        <w:t>personas</w:t>
      </w:r>
      <w:r>
        <w:rPr>
          <w:rFonts w:ascii="Arial" w:hAnsi="Arial" w:cs="Arial"/>
          <w:bCs/>
          <w:sz w:val="24"/>
          <w:szCs w:val="24"/>
        </w:rPr>
        <w:t xml:space="preserve"> que se </w:t>
      </w:r>
      <w:r w:rsidR="005A4D7D">
        <w:rPr>
          <w:rFonts w:ascii="Arial" w:hAnsi="Arial" w:cs="Arial"/>
          <w:bCs/>
          <w:sz w:val="24"/>
          <w:szCs w:val="24"/>
        </w:rPr>
        <w:t xml:space="preserve">regresen a su ciudad de origen, y que deseen </w:t>
      </w:r>
      <w:r>
        <w:rPr>
          <w:rFonts w:ascii="Arial" w:hAnsi="Arial" w:cs="Arial"/>
          <w:bCs/>
          <w:sz w:val="24"/>
          <w:szCs w:val="24"/>
        </w:rPr>
        <w:t>tener un pequeño recuerdo de la ciudad de Guasave.</w:t>
      </w:r>
    </w:p>
    <w:p w14:paraId="45882363" w14:textId="77777777" w:rsidR="00A05530" w:rsidRPr="000C2825" w:rsidRDefault="00A05530" w:rsidP="00750ECF">
      <w:pPr>
        <w:spacing w:line="240" w:lineRule="auto"/>
        <w:jc w:val="both"/>
        <w:rPr>
          <w:rFonts w:ascii="Arial" w:hAnsi="Arial" w:cs="Arial"/>
          <w:bCs/>
          <w:sz w:val="24"/>
          <w:szCs w:val="24"/>
        </w:rPr>
      </w:pPr>
    </w:p>
    <w:p w14:paraId="5ABCABE2" w14:textId="48DA364D" w:rsidR="00750ECF" w:rsidRDefault="00A05530" w:rsidP="008E16B3">
      <w:pPr>
        <w:spacing w:line="240" w:lineRule="auto"/>
        <w:jc w:val="both"/>
        <w:rPr>
          <w:rFonts w:ascii="Arial" w:hAnsi="Arial" w:cs="Arial"/>
          <w:b/>
          <w:sz w:val="24"/>
          <w:szCs w:val="24"/>
        </w:rPr>
      </w:pPr>
      <w:r w:rsidRPr="00A05530">
        <w:rPr>
          <w:rFonts w:ascii="Arial" w:hAnsi="Arial" w:cs="Arial"/>
          <w:b/>
          <w:sz w:val="24"/>
          <w:szCs w:val="24"/>
        </w:rPr>
        <w:t>5. PRODUCTO</w:t>
      </w:r>
    </w:p>
    <w:p w14:paraId="766202DC" w14:textId="77777777" w:rsidR="0022602F" w:rsidRDefault="0022602F" w:rsidP="008E16B3">
      <w:pPr>
        <w:spacing w:line="240" w:lineRule="auto"/>
        <w:jc w:val="both"/>
        <w:rPr>
          <w:rFonts w:ascii="Arial" w:hAnsi="Arial" w:cs="Arial"/>
          <w:b/>
          <w:sz w:val="24"/>
          <w:szCs w:val="24"/>
        </w:rPr>
      </w:pPr>
    </w:p>
    <w:p w14:paraId="395973EF" w14:textId="6E3DC4F6" w:rsidR="00D71D1B" w:rsidRDefault="00A05530" w:rsidP="008E16B3">
      <w:pPr>
        <w:spacing w:line="240" w:lineRule="auto"/>
        <w:jc w:val="both"/>
        <w:rPr>
          <w:rFonts w:ascii="Arial" w:hAnsi="Arial" w:cs="Arial"/>
          <w:b/>
          <w:sz w:val="24"/>
          <w:szCs w:val="24"/>
        </w:rPr>
      </w:pPr>
      <w:r>
        <w:rPr>
          <w:rFonts w:ascii="Arial" w:hAnsi="Arial" w:cs="Arial"/>
          <w:b/>
          <w:sz w:val="24"/>
          <w:szCs w:val="24"/>
        </w:rPr>
        <w:t>5.1 SELECCIÓN DEL PRODUCTO</w:t>
      </w:r>
    </w:p>
    <w:p w14:paraId="2914986D" w14:textId="77777777" w:rsidR="0022602F" w:rsidRPr="00A05530" w:rsidRDefault="0022602F" w:rsidP="0022602F">
      <w:pPr>
        <w:spacing w:line="240" w:lineRule="auto"/>
        <w:jc w:val="both"/>
        <w:rPr>
          <w:rFonts w:ascii="Arial" w:hAnsi="Arial" w:cs="Arial"/>
          <w:bCs/>
          <w:sz w:val="24"/>
          <w:szCs w:val="24"/>
        </w:rPr>
      </w:pPr>
      <w:r>
        <w:rPr>
          <w:rFonts w:ascii="Arial" w:hAnsi="Arial" w:cs="Arial"/>
          <w:bCs/>
          <w:sz w:val="24"/>
          <w:szCs w:val="24"/>
        </w:rPr>
        <w:t>Recuerdos Tlaolli va iniciar su curso de ventas con la producción de llaveros y plumas con las letras personalizadas de Guasave.</w:t>
      </w:r>
    </w:p>
    <w:p w14:paraId="52B9F10D" w14:textId="19C97817" w:rsidR="00D71D1B" w:rsidRDefault="00D71D1B" w:rsidP="008E16B3">
      <w:pPr>
        <w:spacing w:line="240" w:lineRule="auto"/>
        <w:jc w:val="both"/>
        <w:rPr>
          <w:rFonts w:ascii="Arial" w:hAnsi="Arial" w:cs="Arial"/>
          <w:bCs/>
          <w:sz w:val="24"/>
          <w:szCs w:val="24"/>
        </w:rPr>
      </w:pPr>
    </w:p>
    <w:p w14:paraId="241E2781" w14:textId="062B520E" w:rsidR="0022602F" w:rsidRPr="0022602F" w:rsidRDefault="0022602F" w:rsidP="008E16B3">
      <w:pPr>
        <w:spacing w:line="240" w:lineRule="auto"/>
        <w:jc w:val="both"/>
        <w:rPr>
          <w:rFonts w:ascii="Arial" w:hAnsi="Arial" w:cs="Arial"/>
          <w:b/>
          <w:sz w:val="24"/>
          <w:szCs w:val="24"/>
        </w:rPr>
      </w:pPr>
      <w:r>
        <w:rPr>
          <w:rFonts w:ascii="Arial" w:hAnsi="Arial" w:cs="Arial"/>
          <w:b/>
          <w:sz w:val="24"/>
          <w:szCs w:val="24"/>
        </w:rPr>
        <w:t>5.2 SLOGAN</w:t>
      </w:r>
    </w:p>
    <w:p w14:paraId="6E27B882" w14:textId="4A9C44A2" w:rsidR="006C198C" w:rsidRDefault="006C198C">
      <w:pPr>
        <w:pBdr>
          <w:top w:val="nil"/>
          <w:left w:val="nil"/>
          <w:bottom w:val="nil"/>
          <w:right w:val="nil"/>
          <w:between w:val="nil"/>
        </w:pBdr>
        <w:tabs>
          <w:tab w:val="left" w:pos="4982"/>
        </w:tabs>
        <w:jc w:val="both"/>
        <w:rPr>
          <w:rFonts w:ascii="Arial" w:eastAsia="Arial" w:hAnsi="Arial" w:cs="Arial"/>
          <w:sz w:val="24"/>
          <w:szCs w:val="24"/>
        </w:rPr>
      </w:pPr>
    </w:p>
    <w:p w14:paraId="04DE4A71" w14:textId="46F79A75" w:rsidR="006C198C" w:rsidRDefault="004F6506">
      <w:pPr>
        <w:tabs>
          <w:tab w:val="left" w:pos="4982"/>
        </w:tabs>
        <w:jc w:val="both"/>
        <w:rPr>
          <w:rFonts w:ascii="Arial" w:eastAsia="Arial" w:hAnsi="Arial" w:cs="Arial"/>
          <w:sz w:val="24"/>
          <w:szCs w:val="24"/>
        </w:rPr>
      </w:pPr>
      <w:r w:rsidRPr="004F6506">
        <w:rPr>
          <w:rFonts w:ascii="Arial" w:eastAsia="Arial" w:hAnsi="Arial" w:cs="Arial"/>
          <w:sz w:val="24"/>
          <w:szCs w:val="24"/>
        </w:rPr>
        <w:drawing>
          <wp:anchor distT="0" distB="0" distL="114300" distR="114300" simplePos="0" relativeHeight="251663360" behindDoc="1" locked="0" layoutInCell="1" allowOverlap="1" wp14:anchorId="29929860" wp14:editId="23ED5D43">
            <wp:simplePos x="0" y="0"/>
            <wp:positionH relativeFrom="margin">
              <wp:align>left</wp:align>
            </wp:positionH>
            <wp:positionV relativeFrom="paragraph">
              <wp:posOffset>10649</wp:posOffset>
            </wp:positionV>
            <wp:extent cx="2705478" cy="123842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05478" cy="1238423"/>
                    </a:xfrm>
                    <a:prstGeom prst="rect">
                      <a:avLst/>
                    </a:prstGeom>
                  </pic:spPr>
                </pic:pic>
              </a:graphicData>
            </a:graphic>
            <wp14:sizeRelH relativeFrom="page">
              <wp14:pctWidth>0</wp14:pctWidth>
            </wp14:sizeRelH>
            <wp14:sizeRelV relativeFrom="page">
              <wp14:pctHeight>0</wp14:pctHeight>
            </wp14:sizeRelV>
          </wp:anchor>
        </w:drawing>
      </w:r>
    </w:p>
    <w:p w14:paraId="5EDA843A" w14:textId="2B8DE77B" w:rsidR="006C198C" w:rsidRDefault="006C198C">
      <w:pPr>
        <w:tabs>
          <w:tab w:val="left" w:pos="4982"/>
        </w:tabs>
        <w:jc w:val="both"/>
        <w:rPr>
          <w:rFonts w:ascii="Arial" w:eastAsia="Arial" w:hAnsi="Arial" w:cs="Arial"/>
          <w:sz w:val="24"/>
          <w:szCs w:val="24"/>
        </w:rPr>
      </w:pPr>
    </w:p>
    <w:p w14:paraId="7DF63026" w14:textId="68A2132B" w:rsidR="004F6506" w:rsidRPr="004F6506" w:rsidRDefault="004F6506" w:rsidP="004F6506">
      <w:pPr>
        <w:rPr>
          <w:rFonts w:ascii="Arial" w:eastAsia="Arial" w:hAnsi="Arial" w:cs="Arial"/>
          <w:sz w:val="24"/>
          <w:szCs w:val="24"/>
        </w:rPr>
      </w:pPr>
    </w:p>
    <w:p w14:paraId="2CC65215" w14:textId="4F47B3F7" w:rsidR="004F6506" w:rsidRPr="004F6506" w:rsidRDefault="004F6506" w:rsidP="004F6506">
      <w:pPr>
        <w:rPr>
          <w:rFonts w:ascii="Arial" w:eastAsia="Arial" w:hAnsi="Arial" w:cs="Arial"/>
          <w:sz w:val="24"/>
          <w:szCs w:val="24"/>
        </w:rPr>
      </w:pPr>
    </w:p>
    <w:p w14:paraId="0CCFD763" w14:textId="1C869D7A" w:rsidR="004F6506" w:rsidRDefault="004F6506" w:rsidP="004F6506">
      <w:pPr>
        <w:rPr>
          <w:rFonts w:ascii="Arial" w:eastAsia="Arial" w:hAnsi="Arial" w:cs="Arial"/>
          <w:sz w:val="24"/>
          <w:szCs w:val="24"/>
        </w:rPr>
      </w:pPr>
    </w:p>
    <w:p w14:paraId="3247D353" w14:textId="77777777" w:rsidR="004F6506" w:rsidRDefault="004F6506" w:rsidP="004F6506">
      <w:pPr>
        <w:rPr>
          <w:rFonts w:ascii="Arial" w:eastAsia="Arial" w:hAnsi="Arial" w:cs="Arial"/>
          <w:b/>
          <w:bCs/>
          <w:sz w:val="24"/>
          <w:szCs w:val="24"/>
        </w:rPr>
      </w:pPr>
    </w:p>
    <w:p w14:paraId="37B096F3" w14:textId="4F6EA6E4" w:rsidR="004F6506" w:rsidRDefault="004F6506" w:rsidP="004F6506">
      <w:pPr>
        <w:rPr>
          <w:rFonts w:ascii="Arial" w:eastAsia="Arial" w:hAnsi="Arial" w:cs="Arial"/>
          <w:b/>
          <w:bCs/>
          <w:sz w:val="24"/>
          <w:szCs w:val="24"/>
        </w:rPr>
      </w:pPr>
      <w:r>
        <w:rPr>
          <w:rFonts w:ascii="Arial" w:eastAsia="Arial" w:hAnsi="Arial" w:cs="Arial"/>
          <w:b/>
          <w:bCs/>
          <w:sz w:val="24"/>
          <w:szCs w:val="24"/>
        </w:rPr>
        <w:t>5.3 ELABORACION DE DISEÑO: LOGOTIPO, ETIQUETA, ENVASE, EMBALAJE.</w:t>
      </w:r>
    </w:p>
    <w:p w14:paraId="1E4B82AE" w14:textId="7732CB9F" w:rsidR="004F6506" w:rsidRDefault="004F6506" w:rsidP="004F6506">
      <w:pPr>
        <w:rPr>
          <w:rFonts w:ascii="Arial" w:eastAsia="Arial" w:hAnsi="Arial" w:cs="Arial"/>
          <w:b/>
          <w:bCs/>
          <w:sz w:val="24"/>
          <w:szCs w:val="24"/>
        </w:rPr>
      </w:pPr>
    </w:p>
    <w:p w14:paraId="1DCF46B6" w14:textId="03C1AA3F" w:rsidR="004F6506" w:rsidRDefault="004F6506" w:rsidP="004F6506">
      <w:pPr>
        <w:rPr>
          <w:rFonts w:ascii="Arial" w:eastAsia="Arial" w:hAnsi="Arial" w:cs="Arial"/>
          <w:b/>
          <w:bCs/>
          <w:sz w:val="24"/>
          <w:szCs w:val="24"/>
        </w:rPr>
      </w:pPr>
    </w:p>
    <w:p w14:paraId="14BC8DD6" w14:textId="4BD62D18" w:rsidR="004F6506" w:rsidRDefault="004F6506" w:rsidP="004F6506">
      <w:pPr>
        <w:rPr>
          <w:rFonts w:ascii="Arial" w:eastAsia="Arial" w:hAnsi="Arial" w:cs="Arial"/>
          <w:b/>
          <w:bCs/>
          <w:sz w:val="24"/>
          <w:szCs w:val="24"/>
        </w:rPr>
      </w:pPr>
    </w:p>
    <w:p w14:paraId="4F38F653" w14:textId="72752B82" w:rsidR="004F6506" w:rsidRDefault="004F6506" w:rsidP="004F6506">
      <w:pPr>
        <w:rPr>
          <w:rFonts w:ascii="Arial" w:eastAsia="Arial" w:hAnsi="Arial" w:cs="Arial"/>
          <w:b/>
          <w:bCs/>
          <w:sz w:val="24"/>
          <w:szCs w:val="24"/>
        </w:rPr>
      </w:pPr>
    </w:p>
    <w:p w14:paraId="0110BB9F" w14:textId="0DFC29DD" w:rsidR="004F6506" w:rsidRDefault="004F6506" w:rsidP="004F6506">
      <w:pPr>
        <w:rPr>
          <w:rFonts w:ascii="Arial" w:eastAsia="Arial" w:hAnsi="Arial" w:cs="Arial"/>
          <w:b/>
          <w:bCs/>
          <w:sz w:val="24"/>
          <w:szCs w:val="24"/>
        </w:rPr>
      </w:pPr>
    </w:p>
    <w:p w14:paraId="1640EEBC" w14:textId="16B0B05B" w:rsidR="004F6506" w:rsidRDefault="004F6506" w:rsidP="004F6506">
      <w:pPr>
        <w:rPr>
          <w:rFonts w:ascii="Arial" w:eastAsia="Arial" w:hAnsi="Arial" w:cs="Arial"/>
          <w:b/>
          <w:bCs/>
          <w:sz w:val="24"/>
          <w:szCs w:val="24"/>
        </w:rPr>
      </w:pPr>
    </w:p>
    <w:p w14:paraId="0871B4B4" w14:textId="29A4146F" w:rsidR="004F6506" w:rsidRDefault="004F6506" w:rsidP="004F6506">
      <w:pPr>
        <w:rPr>
          <w:rFonts w:ascii="Arial" w:eastAsia="Arial" w:hAnsi="Arial" w:cs="Arial"/>
          <w:b/>
          <w:bCs/>
          <w:sz w:val="24"/>
          <w:szCs w:val="24"/>
        </w:rPr>
      </w:pPr>
    </w:p>
    <w:p w14:paraId="3C581A2A" w14:textId="523E46C7" w:rsidR="004F6506" w:rsidRDefault="004F6506" w:rsidP="004F6506">
      <w:pPr>
        <w:rPr>
          <w:rFonts w:ascii="Arial" w:eastAsia="Arial" w:hAnsi="Arial" w:cs="Arial"/>
          <w:b/>
          <w:bCs/>
          <w:sz w:val="24"/>
          <w:szCs w:val="24"/>
        </w:rPr>
      </w:pPr>
      <w:r>
        <w:rPr>
          <w:noProof/>
        </w:rPr>
        <w:lastRenderedPageBreak/>
        <w:drawing>
          <wp:anchor distT="0" distB="0" distL="0" distR="0" simplePos="0" relativeHeight="251665408" behindDoc="1" locked="0" layoutInCell="1" hidden="0" allowOverlap="1" wp14:anchorId="6982B067" wp14:editId="0BE2372D">
            <wp:simplePos x="0" y="0"/>
            <wp:positionH relativeFrom="margin">
              <wp:posOffset>-843467</wp:posOffset>
            </wp:positionH>
            <wp:positionV relativeFrom="paragraph">
              <wp:posOffset>255494</wp:posOffset>
            </wp:positionV>
            <wp:extent cx="3636085" cy="3227294"/>
            <wp:effectExtent l="0" t="0" r="254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636085" cy="322729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bCs/>
          <w:sz w:val="24"/>
          <w:szCs w:val="24"/>
        </w:rPr>
        <w:t xml:space="preserve">Logotipo </w:t>
      </w:r>
    </w:p>
    <w:p w14:paraId="408AEA1C" w14:textId="5C5F61F8" w:rsidR="004F6506" w:rsidRDefault="004F6506" w:rsidP="004F6506">
      <w:pPr>
        <w:rPr>
          <w:rFonts w:ascii="Arial" w:eastAsia="Arial" w:hAnsi="Arial" w:cs="Arial"/>
          <w:b/>
          <w:bCs/>
          <w:sz w:val="24"/>
          <w:szCs w:val="24"/>
        </w:rPr>
      </w:pPr>
    </w:p>
    <w:p w14:paraId="0A28B976" w14:textId="52514A19" w:rsidR="004F6506" w:rsidRDefault="004F6506" w:rsidP="004F6506">
      <w:pPr>
        <w:rPr>
          <w:rFonts w:ascii="Arial" w:eastAsia="Arial" w:hAnsi="Arial" w:cs="Arial"/>
          <w:b/>
          <w:bCs/>
          <w:sz w:val="24"/>
          <w:szCs w:val="24"/>
        </w:rPr>
      </w:pPr>
    </w:p>
    <w:p w14:paraId="0B09C7F4" w14:textId="2E6EE833" w:rsidR="004F6506" w:rsidRDefault="004F6506" w:rsidP="004F6506">
      <w:pPr>
        <w:rPr>
          <w:rFonts w:ascii="Arial" w:eastAsia="Arial" w:hAnsi="Arial" w:cs="Arial"/>
          <w:b/>
          <w:bCs/>
          <w:sz w:val="24"/>
          <w:szCs w:val="24"/>
        </w:rPr>
      </w:pPr>
    </w:p>
    <w:p w14:paraId="268210C3" w14:textId="56084FDE" w:rsidR="004F6506" w:rsidRDefault="004F6506" w:rsidP="004F6506">
      <w:pPr>
        <w:rPr>
          <w:rFonts w:ascii="Arial" w:eastAsia="Arial" w:hAnsi="Arial" w:cs="Arial"/>
          <w:b/>
          <w:bCs/>
          <w:sz w:val="24"/>
          <w:szCs w:val="24"/>
        </w:rPr>
      </w:pPr>
    </w:p>
    <w:p w14:paraId="69B98280" w14:textId="0E103F4B" w:rsidR="004F6506" w:rsidRDefault="004F6506" w:rsidP="004F6506">
      <w:pPr>
        <w:rPr>
          <w:rFonts w:ascii="Arial" w:eastAsia="Arial" w:hAnsi="Arial" w:cs="Arial"/>
          <w:b/>
          <w:bCs/>
          <w:sz w:val="24"/>
          <w:szCs w:val="24"/>
        </w:rPr>
      </w:pPr>
    </w:p>
    <w:p w14:paraId="2058D00D" w14:textId="2CDF5EA7" w:rsidR="004F6506" w:rsidRPr="004F6506" w:rsidRDefault="004F6506" w:rsidP="004F6506">
      <w:pPr>
        <w:rPr>
          <w:rFonts w:ascii="Arial" w:eastAsia="Arial" w:hAnsi="Arial" w:cs="Arial"/>
          <w:sz w:val="24"/>
          <w:szCs w:val="24"/>
        </w:rPr>
      </w:pPr>
    </w:p>
    <w:p w14:paraId="103F04DD" w14:textId="5CAA3DBE" w:rsidR="004F6506" w:rsidRPr="004F6506" w:rsidRDefault="004F6506" w:rsidP="004F6506">
      <w:pPr>
        <w:rPr>
          <w:rFonts w:ascii="Arial" w:eastAsia="Arial" w:hAnsi="Arial" w:cs="Arial"/>
          <w:sz w:val="24"/>
          <w:szCs w:val="24"/>
        </w:rPr>
      </w:pPr>
    </w:p>
    <w:p w14:paraId="0A0F895A" w14:textId="111507AE" w:rsidR="004F6506" w:rsidRPr="004F6506" w:rsidRDefault="004F6506" w:rsidP="004F6506">
      <w:pPr>
        <w:rPr>
          <w:rFonts w:ascii="Arial" w:eastAsia="Arial" w:hAnsi="Arial" w:cs="Arial"/>
          <w:sz w:val="24"/>
          <w:szCs w:val="24"/>
        </w:rPr>
      </w:pPr>
    </w:p>
    <w:p w14:paraId="6ED46AB6" w14:textId="660EB36A" w:rsidR="004F6506" w:rsidRPr="004F6506" w:rsidRDefault="004F6506" w:rsidP="004F6506">
      <w:pPr>
        <w:rPr>
          <w:rFonts w:ascii="Arial" w:eastAsia="Arial" w:hAnsi="Arial" w:cs="Arial"/>
          <w:sz w:val="24"/>
          <w:szCs w:val="24"/>
        </w:rPr>
      </w:pPr>
    </w:p>
    <w:p w14:paraId="4670B606" w14:textId="6D03CD28" w:rsidR="004F6506" w:rsidRDefault="004F6506" w:rsidP="004F6506">
      <w:pPr>
        <w:rPr>
          <w:rFonts w:ascii="Arial" w:eastAsia="Arial" w:hAnsi="Arial" w:cs="Arial"/>
          <w:sz w:val="24"/>
          <w:szCs w:val="24"/>
        </w:rPr>
      </w:pPr>
    </w:p>
    <w:p w14:paraId="45E27496" w14:textId="43C4D408" w:rsidR="004F6506" w:rsidRDefault="004F6506" w:rsidP="004F6506">
      <w:pPr>
        <w:rPr>
          <w:rFonts w:ascii="Arial" w:eastAsia="Arial" w:hAnsi="Arial" w:cs="Arial"/>
          <w:b/>
          <w:bCs/>
          <w:sz w:val="24"/>
          <w:szCs w:val="24"/>
        </w:rPr>
      </w:pPr>
      <w:r>
        <w:rPr>
          <w:rFonts w:ascii="Arial" w:eastAsia="Arial" w:hAnsi="Arial" w:cs="Arial"/>
          <w:b/>
          <w:bCs/>
          <w:sz w:val="24"/>
          <w:szCs w:val="24"/>
        </w:rPr>
        <w:t>Etiqueta</w:t>
      </w:r>
    </w:p>
    <w:p w14:paraId="7106FFBC" w14:textId="68CD018B" w:rsidR="004F6506" w:rsidRDefault="004F6506" w:rsidP="004F6506">
      <w:pPr>
        <w:tabs>
          <w:tab w:val="left" w:pos="1254"/>
        </w:tabs>
        <w:rPr>
          <w:rFonts w:ascii="Arial" w:eastAsia="Arial" w:hAnsi="Arial" w:cs="Arial"/>
          <w:b/>
          <w:bCs/>
          <w:sz w:val="24"/>
          <w:szCs w:val="24"/>
        </w:rPr>
      </w:pPr>
    </w:p>
    <w:p w14:paraId="1BC119B9" w14:textId="77777777" w:rsidR="004F6506" w:rsidRDefault="004F6506" w:rsidP="004F6506">
      <w:pPr>
        <w:tabs>
          <w:tab w:val="left" w:pos="1254"/>
        </w:tabs>
        <w:rPr>
          <w:rFonts w:ascii="Arial" w:eastAsia="Arial" w:hAnsi="Arial" w:cs="Arial"/>
          <w:b/>
          <w:bCs/>
          <w:sz w:val="24"/>
          <w:szCs w:val="24"/>
        </w:rPr>
      </w:pPr>
    </w:p>
    <w:p w14:paraId="3CCED0BC" w14:textId="001B10A7" w:rsidR="004F6506" w:rsidRDefault="004F6506" w:rsidP="004F6506">
      <w:pPr>
        <w:rPr>
          <w:rFonts w:ascii="Arial" w:eastAsia="Arial" w:hAnsi="Arial" w:cs="Arial"/>
          <w:b/>
          <w:bCs/>
          <w:sz w:val="24"/>
          <w:szCs w:val="24"/>
        </w:rPr>
      </w:pPr>
      <w:r>
        <w:rPr>
          <w:rFonts w:ascii="Arial" w:eastAsia="Arial" w:hAnsi="Arial" w:cs="Arial"/>
          <w:b/>
          <w:bCs/>
          <w:sz w:val="24"/>
          <w:szCs w:val="24"/>
        </w:rPr>
        <w:t>Envase y empaque</w:t>
      </w:r>
    </w:p>
    <w:p w14:paraId="7DBE5C67" w14:textId="6C4F12F4" w:rsidR="004F6506" w:rsidRDefault="004F6506" w:rsidP="004F6506">
      <w:pPr>
        <w:tabs>
          <w:tab w:val="left" w:pos="1271"/>
        </w:tabs>
        <w:jc w:val="both"/>
        <w:rPr>
          <w:rFonts w:ascii="Arial" w:eastAsia="Arial" w:hAnsi="Arial" w:cs="Arial"/>
          <w:sz w:val="24"/>
          <w:szCs w:val="24"/>
        </w:rPr>
      </w:pPr>
      <w:r>
        <w:rPr>
          <w:rFonts w:ascii="Arial" w:eastAsia="Arial" w:hAnsi="Arial" w:cs="Arial"/>
          <w:sz w:val="24"/>
          <w:szCs w:val="24"/>
        </w:rPr>
        <w:t>Los llaveros de Guasave estarán empaquetados individualmente en bolsas de plásticos, y las plumas serán colocadas en empaques que contengan 4 de estas de diferentes colores.</w:t>
      </w:r>
    </w:p>
    <w:p w14:paraId="30971CB8" w14:textId="12109801" w:rsidR="004F6506" w:rsidRPr="004F6506" w:rsidRDefault="004F6506" w:rsidP="004F6506">
      <w:pPr>
        <w:tabs>
          <w:tab w:val="left" w:pos="1271"/>
        </w:tabs>
        <w:jc w:val="both"/>
        <w:rPr>
          <w:rFonts w:ascii="Arial" w:eastAsia="Arial" w:hAnsi="Arial" w:cs="Arial"/>
          <w:b/>
          <w:bCs/>
          <w:sz w:val="24"/>
          <w:szCs w:val="24"/>
        </w:rPr>
      </w:pPr>
      <w:r w:rsidRPr="004F6506">
        <w:rPr>
          <w:rFonts w:ascii="Arial" w:eastAsia="Arial" w:hAnsi="Arial" w:cs="Arial"/>
          <w:b/>
          <w:bCs/>
          <w:sz w:val="24"/>
          <w:szCs w:val="24"/>
        </w:rPr>
        <w:t>Embalaje</w:t>
      </w:r>
    </w:p>
    <w:p w14:paraId="6BF4A6FD" w14:textId="73EC451B" w:rsidR="004F6506" w:rsidRDefault="004F6506" w:rsidP="004F6506">
      <w:pPr>
        <w:tabs>
          <w:tab w:val="left" w:pos="1271"/>
        </w:tabs>
        <w:jc w:val="both"/>
        <w:rPr>
          <w:rFonts w:ascii="Arial" w:eastAsia="Arial" w:hAnsi="Arial" w:cs="Arial"/>
          <w:sz w:val="24"/>
          <w:szCs w:val="24"/>
        </w:rPr>
      </w:pPr>
      <w:r>
        <w:rPr>
          <w:rFonts w:ascii="Arial" w:eastAsia="Arial" w:hAnsi="Arial" w:cs="Arial"/>
          <w:sz w:val="24"/>
          <w:szCs w:val="24"/>
        </w:rPr>
        <w:t xml:space="preserve">Los productos elaborados de pondrán y transportaran en cajas con una capacidad máxima de hasta 50 empaques cada una. </w:t>
      </w:r>
    </w:p>
    <w:p w14:paraId="4A240A81" w14:textId="63B3CDB4" w:rsidR="004F6506" w:rsidRDefault="004F6506" w:rsidP="004F6506">
      <w:pPr>
        <w:tabs>
          <w:tab w:val="left" w:pos="1271"/>
        </w:tabs>
        <w:jc w:val="both"/>
        <w:rPr>
          <w:rFonts w:ascii="Arial" w:eastAsia="Arial" w:hAnsi="Arial" w:cs="Arial"/>
          <w:sz w:val="24"/>
          <w:szCs w:val="24"/>
        </w:rPr>
      </w:pPr>
    </w:p>
    <w:p w14:paraId="03E7603D" w14:textId="21A4234D" w:rsidR="004F6506" w:rsidRDefault="004F6506" w:rsidP="004F6506">
      <w:pPr>
        <w:tabs>
          <w:tab w:val="left" w:pos="1271"/>
        </w:tabs>
        <w:jc w:val="both"/>
        <w:rPr>
          <w:rFonts w:ascii="Arial" w:eastAsia="Arial" w:hAnsi="Arial" w:cs="Arial"/>
          <w:b/>
          <w:bCs/>
          <w:sz w:val="24"/>
          <w:szCs w:val="24"/>
        </w:rPr>
      </w:pPr>
      <w:r>
        <w:rPr>
          <w:rFonts w:ascii="Arial" w:eastAsia="Arial" w:hAnsi="Arial" w:cs="Arial"/>
          <w:b/>
          <w:bCs/>
          <w:sz w:val="24"/>
          <w:szCs w:val="24"/>
        </w:rPr>
        <w:t>5.4 COMPETENCIA</w:t>
      </w:r>
    </w:p>
    <w:p w14:paraId="30EAF8A5" w14:textId="34D50D21" w:rsidR="004F6506" w:rsidRPr="004F6506" w:rsidRDefault="004F6506" w:rsidP="004F6506">
      <w:pPr>
        <w:tabs>
          <w:tab w:val="left" w:pos="1271"/>
        </w:tabs>
        <w:jc w:val="both"/>
        <w:rPr>
          <w:rFonts w:ascii="Arial" w:eastAsia="Arial" w:hAnsi="Arial" w:cs="Arial"/>
          <w:sz w:val="24"/>
          <w:szCs w:val="24"/>
        </w:rPr>
      </w:pPr>
      <w:r>
        <w:rPr>
          <w:rFonts w:ascii="Arial" w:eastAsia="Arial" w:hAnsi="Arial" w:cs="Arial"/>
          <w:sz w:val="24"/>
          <w:szCs w:val="24"/>
        </w:rPr>
        <w:t xml:space="preserve">La idea de esta empresa surgió al ver como en Guasave no existe como tal alguien que distribuya recuerdos de la ciudad por lo que no se tiene contemplado tener competencia por la originalidad de nuestros productos. </w:t>
      </w:r>
    </w:p>
    <w:sectPr w:rsidR="004F6506" w:rsidRPr="004F650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2B64" w14:textId="77777777" w:rsidR="00142643" w:rsidRDefault="00142643" w:rsidP="00EA4141">
      <w:pPr>
        <w:spacing w:after="0" w:line="240" w:lineRule="auto"/>
      </w:pPr>
      <w:r>
        <w:separator/>
      </w:r>
    </w:p>
  </w:endnote>
  <w:endnote w:type="continuationSeparator" w:id="0">
    <w:p w14:paraId="377E06CF" w14:textId="77777777" w:rsidR="00142643" w:rsidRDefault="00142643" w:rsidP="00EA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DE1A" w14:textId="77777777" w:rsidR="00142643" w:rsidRDefault="00142643" w:rsidP="00EA4141">
      <w:pPr>
        <w:spacing w:after="0" w:line="240" w:lineRule="auto"/>
      </w:pPr>
      <w:r>
        <w:separator/>
      </w:r>
    </w:p>
  </w:footnote>
  <w:footnote w:type="continuationSeparator" w:id="0">
    <w:p w14:paraId="1A2B14E0" w14:textId="77777777" w:rsidR="00142643" w:rsidRDefault="00142643" w:rsidP="00EA4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36A"/>
    <w:multiLevelType w:val="hybridMultilevel"/>
    <w:tmpl w:val="5AA4A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E430E"/>
    <w:multiLevelType w:val="hybridMultilevel"/>
    <w:tmpl w:val="73B0B6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00232DC"/>
    <w:multiLevelType w:val="hybridMultilevel"/>
    <w:tmpl w:val="B0B80F8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0A14005"/>
    <w:multiLevelType w:val="multilevel"/>
    <w:tmpl w:val="63284C06"/>
    <w:lvl w:ilvl="0">
      <w:start w:val="1"/>
      <w:numFmt w:val="decimal"/>
      <w:lvlText w:val="%1."/>
      <w:lvlJc w:val="left"/>
      <w:pPr>
        <w:ind w:left="720" w:hanging="360"/>
      </w:pPr>
    </w:lvl>
    <w:lvl w:ilvl="1">
      <w:start w:val="1"/>
      <w:numFmt w:val="decimal"/>
      <w:lvlText w:val="%1.%2"/>
      <w:lvlJc w:val="left"/>
      <w:pPr>
        <w:ind w:left="765" w:hanging="405"/>
      </w:pPr>
      <w:rPr>
        <w:b/>
        <w:b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40704565"/>
    <w:multiLevelType w:val="hybridMultilevel"/>
    <w:tmpl w:val="DE8E94B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50562C09"/>
    <w:multiLevelType w:val="multilevel"/>
    <w:tmpl w:val="107CB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BF1F14"/>
    <w:multiLevelType w:val="hybridMultilevel"/>
    <w:tmpl w:val="F26A5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270A4E"/>
    <w:multiLevelType w:val="hybridMultilevel"/>
    <w:tmpl w:val="1598C1EC"/>
    <w:lvl w:ilvl="0" w:tplc="080A000F">
      <w:start w:val="1"/>
      <w:numFmt w:val="decimal"/>
      <w:lvlText w:val="%1."/>
      <w:lvlJc w:val="left"/>
      <w:pPr>
        <w:ind w:left="1320" w:hanging="360"/>
      </w:pPr>
    </w:lvl>
    <w:lvl w:ilvl="1" w:tplc="080A0019" w:tentative="1">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8" w15:restartNumberingAfterBreak="0">
    <w:nsid w:val="6E340AE8"/>
    <w:multiLevelType w:val="hybridMultilevel"/>
    <w:tmpl w:val="4058BFAE"/>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num w:numId="1" w16cid:durableId="1698119004">
    <w:abstractNumId w:val="5"/>
  </w:num>
  <w:num w:numId="2" w16cid:durableId="459105067">
    <w:abstractNumId w:val="3"/>
  </w:num>
  <w:num w:numId="3" w16cid:durableId="61148796">
    <w:abstractNumId w:val="7"/>
  </w:num>
  <w:num w:numId="4" w16cid:durableId="199098948">
    <w:abstractNumId w:val="1"/>
  </w:num>
  <w:num w:numId="5" w16cid:durableId="430705781">
    <w:abstractNumId w:val="2"/>
  </w:num>
  <w:num w:numId="6" w16cid:durableId="11609485">
    <w:abstractNumId w:val="8"/>
  </w:num>
  <w:num w:numId="7" w16cid:durableId="1821919499">
    <w:abstractNumId w:val="0"/>
  </w:num>
  <w:num w:numId="8" w16cid:durableId="331105566">
    <w:abstractNumId w:val="4"/>
  </w:num>
  <w:num w:numId="9" w16cid:durableId="706032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98C"/>
    <w:rsid w:val="000178D6"/>
    <w:rsid w:val="00085956"/>
    <w:rsid w:val="000F5243"/>
    <w:rsid w:val="00142643"/>
    <w:rsid w:val="00163F10"/>
    <w:rsid w:val="0022602F"/>
    <w:rsid w:val="0040244C"/>
    <w:rsid w:val="004800CA"/>
    <w:rsid w:val="004D5817"/>
    <w:rsid w:val="004F2D0D"/>
    <w:rsid w:val="004F6506"/>
    <w:rsid w:val="005A4D7D"/>
    <w:rsid w:val="005B58F0"/>
    <w:rsid w:val="006C198C"/>
    <w:rsid w:val="00750ECF"/>
    <w:rsid w:val="007B735B"/>
    <w:rsid w:val="0085007A"/>
    <w:rsid w:val="008E16B3"/>
    <w:rsid w:val="00A05530"/>
    <w:rsid w:val="00A134DD"/>
    <w:rsid w:val="00D71D1B"/>
    <w:rsid w:val="00E71C56"/>
    <w:rsid w:val="00EA4141"/>
    <w:rsid w:val="00FC2C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55E7"/>
  <w15:docId w15:val="{AEA5E042-3DC9-43E5-84E1-66EB31A2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05F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5FCE"/>
  </w:style>
  <w:style w:type="paragraph" w:styleId="Piedepgina">
    <w:name w:val="footer"/>
    <w:basedOn w:val="Normal"/>
    <w:link w:val="PiedepginaCar"/>
    <w:uiPriority w:val="99"/>
    <w:unhideWhenUsed/>
    <w:rsid w:val="00605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5FCE"/>
  </w:style>
  <w:style w:type="paragraph" w:styleId="Prrafodelista">
    <w:name w:val="List Paragraph"/>
    <w:basedOn w:val="Normal"/>
    <w:uiPriority w:val="34"/>
    <w:qFormat/>
    <w:rsid w:val="00605FC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86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y18iS9DLng5PT9kC422ylIj2VA==">AMUW2mWvAeNjptXAJiokDEWqxYQ+vCkSnpS2r4BIFfjr1F3HL64bzA783ybrB+rvVRiWpkXQ3YPAM0zpwhteKS5LY9sqi/fRhQtjnliHwFcce86xyiJb+Vg=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2A3E60-C593-4A40-A3FF-D418E2EC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 jesús Gómez reyes</dc:creator>
  <cp:lastModifiedBy>Waldo jesús Gómez reyes</cp:lastModifiedBy>
  <cp:revision>8</cp:revision>
  <dcterms:created xsi:type="dcterms:W3CDTF">2023-02-08T14:04:00Z</dcterms:created>
  <dcterms:modified xsi:type="dcterms:W3CDTF">2023-02-25T21:34:00Z</dcterms:modified>
</cp:coreProperties>
</file>