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4A5C" w14:textId="1B5E03CB" w:rsidR="00E15D09" w:rsidRDefault="00B41A8E" w:rsidP="00B41A8E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B41A8E">
        <w:rPr>
          <w:rFonts w:ascii="Arial" w:hAnsi="Arial" w:cs="Arial"/>
          <w:b/>
          <w:bCs/>
          <w:sz w:val="28"/>
          <w:szCs w:val="28"/>
          <w:lang w:val="es-ES"/>
        </w:rPr>
        <w:t>Analogía</w:t>
      </w:r>
    </w:p>
    <w:p w14:paraId="75E8B37A" w14:textId="7B3A4FD2" w:rsidR="00B41A8E" w:rsidRDefault="00B41A8E" w:rsidP="00B41A8E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0FF3913D" w14:textId="77777777" w:rsidR="00B41A8E" w:rsidRPr="00B41A8E" w:rsidRDefault="00B41A8E" w:rsidP="00B41A8E">
      <w:pPr>
        <w:shd w:val="clear" w:color="auto" w:fill="F4F5F7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>
        <w:rPr>
          <w:rFonts w:ascii="Arial" w:hAnsi="Arial" w:cs="Arial"/>
          <w:sz w:val="24"/>
          <w:szCs w:val="24"/>
          <w:lang w:val="es-ES"/>
        </w:rPr>
        <w:t xml:space="preserve">Para todo en la vida se necesita preparación, así como herramientas que nos ayuden a realizar nuestras tareas. Así como a la guerra no se puede ir sin arma, a la escuela no se puede ir sin lápiz y libreta. Ambos instrumentos son importantes como </w:t>
      </w:r>
      <w:r w:rsidRPr="00B41A8E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La pintura es al pincel lo que la música a los instrumentos.</w:t>
      </w:r>
    </w:p>
    <w:p w14:paraId="071518EA" w14:textId="0E17895C" w:rsidR="00B41A8E" w:rsidRPr="00B41A8E" w:rsidRDefault="00B41A8E" w:rsidP="00B41A8E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sectPr w:rsidR="00B41A8E" w:rsidRPr="00B41A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013D3"/>
    <w:multiLevelType w:val="multilevel"/>
    <w:tmpl w:val="932C6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9264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8E"/>
    <w:rsid w:val="00281BC8"/>
    <w:rsid w:val="002C4213"/>
    <w:rsid w:val="00B41A8E"/>
    <w:rsid w:val="00BA1A3F"/>
    <w:rsid w:val="00D2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D4F74"/>
  <w15:chartTrackingRefBased/>
  <w15:docId w15:val="{F4AAA60D-7199-40B3-98E1-F5998B96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270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Waldo jesús Gómez reyes</dc:creator>
  <cp:keywords/>
  <dc:description/>
  <cp:lastModifiedBy>Waldo jesús Gómez reyes</cp:lastModifiedBy>
  <cp:revision>2</cp:revision>
  <dcterms:created xsi:type="dcterms:W3CDTF">2022-10-27T01:54:00Z</dcterms:created>
  <dcterms:modified xsi:type="dcterms:W3CDTF">2022-10-27T02:00:00Z</dcterms:modified>
</cp:coreProperties>
</file>